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3CF37" w14:textId="77777777" w:rsidR="00E84EE4" w:rsidRDefault="00E84EE4" w:rsidP="00902DE6">
      <w:pPr>
        <w:jc w:val="both"/>
      </w:pPr>
    </w:p>
    <w:p w14:paraId="747C14A8" w14:textId="77777777" w:rsidR="008F7E12" w:rsidRDefault="008F7E12" w:rsidP="008F7E12">
      <w:pPr>
        <w:jc w:val="both"/>
        <w:rPr>
          <w:b/>
          <w:sz w:val="28"/>
          <w:szCs w:val="28"/>
        </w:rPr>
      </w:pPr>
    </w:p>
    <w:p w14:paraId="573167A4" w14:textId="77777777" w:rsidR="008F7E12" w:rsidRDefault="008F7E12" w:rsidP="008F7E12">
      <w:pPr>
        <w:pStyle w:val="Titel"/>
        <w:jc w:val="center"/>
      </w:pPr>
      <w:r w:rsidRPr="00E00485">
        <w:t>Einführung</w:t>
      </w:r>
      <w:r>
        <w:t xml:space="preserve"> in 3D-Printing</w:t>
      </w:r>
    </w:p>
    <w:p w14:paraId="702E4579" w14:textId="7F9C81F2" w:rsidR="008F7E12" w:rsidRPr="008F7E12" w:rsidRDefault="00A61DB9" w:rsidP="008F7E12">
      <w:pPr>
        <w:pStyle w:val="Untertitel"/>
        <w:jc w:val="center"/>
        <w:rPr>
          <w:sz w:val="28"/>
        </w:rPr>
      </w:pPr>
      <w:r>
        <w:rPr>
          <w:sz w:val="28"/>
        </w:rPr>
        <w:t>Modul 1</w:t>
      </w:r>
    </w:p>
    <w:p w14:paraId="1D61ED1A" w14:textId="73E517EF" w:rsidR="008F7E12" w:rsidRDefault="008F7E12" w:rsidP="008F7E12">
      <w:pPr>
        <w:pStyle w:val="Untertitel"/>
        <w:jc w:val="center"/>
        <w:rPr>
          <w:sz w:val="20"/>
        </w:rPr>
      </w:pPr>
      <w:proofErr w:type="spellStart"/>
      <w:r w:rsidRPr="008F7E12">
        <w:rPr>
          <w:sz w:val="28"/>
        </w:rPr>
        <w:t>Beginner</w:t>
      </w:r>
      <w:r>
        <w:rPr>
          <w:sz w:val="28"/>
        </w:rPr>
        <w:t>’</w:t>
      </w:r>
      <w:r w:rsidRPr="008F7E12">
        <w:rPr>
          <w:sz w:val="28"/>
        </w:rPr>
        <w:t>s</w:t>
      </w:r>
      <w:proofErr w:type="spellEnd"/>
      <w:r w:rsidRPr="008F7E12">
        <w:rPr>
          <w:sz w:val="28"/>
        </w:rPr>
        <w:t xml:space="preserve"> Guide in 3D-Printing</w:t>
      </w:r>
    </w:p>
    <w:p w14:paraId="49AFB33D" w14:textId="77777777" w:rsidR="008F7E12" w:rsidRDefault="008F7E12" w:rsidP="00902DE6">
      <w:pPr>
        <w:jc w:val="both"/>
      </w:pPr>
    </w:p>
    <w:p w14:paraId="5269979D" w14:textId="77777777" w:rsidR="0052563A" w:rsidRDefault="0052563A" w:rsidP="00902DE6">
      <w:pPr>
        <w:jc w:val="both"/>
      </w:pPr>
    </w:p>
    <w:p w14:paraId="16833060" w14:textId="77777777" w:rsidR="00755BDF" w:rsidRDefault="0052563A">
      <w:pPr>
        <w:pStyle w:val="Verzeichnis1"/>
        <w:tabs>
          <w:tab w:val="left" w:pos="370"/>
          <w:tab w:val="right" w:pos="10054"/>
        </w:tabs>
        <w:rPr>
          <w:b w:val="0"/>
          <w:caps w:val="0"/>
          <w:noProof/>
          <w:sz w:val="24"/>
          <w:szCs w:val="24"/>
          <w:u w:val="none"/>
          <w:lang w:eastAsia="ja-JP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 w:rsidR="00755BDF">
        <w:rPr>
          <w:noProof/>
        </w:rPr>
        <w:t>1</w:t>
      </w:r>
      <w:r w:rsidR="00755BDF">
        <w:rPr>
          <w:b w:val="0"/>
          <w:caps w:val="0"/>
          <w:noProof/>
          <w:sz w:val="24"/>
          <w:szCs w:val="24"/>
          <w:u w:val="none"/>
          <w:lang w:eastAsia="ja-JP"/>
        </w:rPr>
        <w:tab/>
      </w:r>
      <w:r w:rsidR="00755BDF">
        <w:rPr>
          <w:noProof/>
        </w:rPr>
        <w:t>Voraussetzungen</w:t>
      </w:r>
      <w:r w:rsidR="00755BDF">
        <w:rPr>
          <w:noProof/>
        </w:rPr>
        <w:tab/>
      </w:r>
      <w:r w:rsidR="00755BDF">
        <w:rPr>
          <w:noProof/>
        </w:rPr>
        <w:fldChar w:fldCharType="begin"/>
      </w:r>
      <w:r w:rsidR="00755BDF">
        <w:rPr>
          <w:noProof/>
        </w:rPr>
        <w:instrText xml:space="preserve"> PAGEREF _Toc273335257 \h </w:instrText>
      </w:r>
      <w:r w:rsidR="00755BDF">
        <w:rPr>
          <w:noProof/>
        </w:rPr>
      </w:r>
      <w:r w:rsidR="00755BDF">
        <w:rPr>
          <w:noProof/>
        </w:rPr>
        <w:fldChar w:fldCharType="separate"/>
      </w:r>
      <w:r w:rsidR="00755BDF">
        <w:rPr>
          <w:noProof/>
        </w:rPr>
        <w:t>2</w:t>
      </w:r>
      <w:r w:rsidR="00755BDF">
        <w:rPr>
          <w:noProof/>
        </w:rPr>
        <w:fldChar w:fldCharType="end"/>
      </w:r>
    </w:p>
    <w:p w14:paraId="41E3933D" w14:textId="77777777" w:rsidR="00755BDF" w:rsidRDefault="00755BDF">
      <w:pPr>
        <w:pStyle w:val="Verzeichnis2"/>
        <w:tabs>
          <w:tab w:val="left" w:pos="552"/>
          <w:tab w:val="right" w:pos="10054"/>
        </w:tabs>
        <w:rPr>
          <w:b w:val="0"/>
          <w:smallCaps w:val="0"/>
          <w:noProof/>
          <w:sz w:val="24"/>
          <w:szCs w:val="24"/>
          <w:lang w:eastAsia="ja-JP"/>
        </w:rPr>
      </w:pPr>
      <w:r>
        <w:rPr>
          <w:noProof/>
        </w:rPr>
        <w:t>1.1</w:t>
      </w:r>
      <w:r>
        <w:rPr>
          <w:b w:val="0"/>
          <w:smallCaps w:val="0"/>
          <w:noProof/>
          <w:sz w:val="24"/>
          <w:szCs w:val="24"/>
          <w:lang w:eastAsia="ja-JP"/>
        </w:rPr>
        <w:tab/>
      </w:r>
      <w:r>
        <w:rPr>
          <w:noProof/>
        </w:rPr>
        <w:t>Voraussetzungen für LehrerInnen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294661F" w14:textId="77777777" w:rsidR="00755BDF" w:rsidRDefault="00755BDF">
      <w:pPr>
        <w:pStyle w:val="Verzeichnis2"/>
        <w:tabs>
          <w:tab w:val="left" w:pos="552"/>
          <w:tab w:val="right" w:pos="10054"/>
        </w:tabs>
        <w:rPr>
          <w:b w:val="0"/>
          <w:smallCaps w:val="0"/>
          <w:noProof/>
          <w:sz w:val="24"/>
          <w:szCs w:val="24"/>
          <w:lang w:eastAsia="ja-JP"/>
        </w:rPr>
      </w:pPr>
      <w:r>
        <w:rPr>
          <w:noProof/>
        </w:rPr>
        <w:t>1.2</w:t>
      </w:r>
      <w:r>
        <w:rPr>
          <w:b w:val="0"/>
          <w:smallCaps w:val="0"/>
          <w:noProof/>
          <w:sz w:val="24"/>
          <w:szCs w:val="24"/>
          <w:lang w:eastAsia="ja-JP"/>
        </w:rPr>
        <w:tab/>
      </w:r>
      <w:r>
        <w:rPr>
          <w:noProof/>
        </w:rPr>
        <w:t>Voraussetzungen für SchülerInnen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21EA0BC" w14:textId="77777777" w:rsidR="00755BDF" w:rsidRDefault="00755BDF">
      <w:pPr>
        <w:pStyle w:val="Verzeichnis1"/>
        <w:tabs>
          <w:tab w:val="left" w:pos="370"/>
          <w:tab w:val="right" w:pos="10054"/>
        </w:tabs>
        <w:rPr>
          <w:b w:val="0"/>
          <w:caps w:val="0"/>
          <w:noProof/>
          <w:sz w:val="24"/>
          <w:szCs w:val="24"/>
          <w:u w:val="none"/>
          <w:lang w:eastAsia="ja-JP"/>
        </w:rPr>
      </w:pPr>
      <w:r>
        <w:rPr>
          <w:noProof/>
        </w:rPr>
        <w:t>2</w:t>
      </w:r>
      <w:r>
        <w:rPr>
          <w:b w:val="0"/>
          <w:caps w:val="0"/>
          <w:noProof/>
          <w:sz w:val="24"/>
          <w:szCs w:val="24"/>
          <w:u w:val="none"/>
          <w:lang w:eastAsia="ja-JP"/>
        </w:rPr>
        <w:tab/>
      </w:r>
      <w:r>
        <w:rPr>
          <w:noProof/>
        </w:rPr>
        <w:t>Vorbereitungs- und Zeitaufwand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C090E3D" w14:textId="77777777" w:rsidR="00755BDF" w:rsidRDefault="00755BDF">
      <w:pPr>
        <w:pStyle w:val="Verzeichnis2"/>
        <w:tabs>
          <w:tab w:val="left" w:pos="552"/>
          <w:tab w:val="right" w:pos="10054"/>
        </w:tabs>
        <w:rPr>
          <w:b w:val="0"/>
          <w:smallCaps w:val="0"/>
          <w:noProof/>
          <w:sz w:val="24"/>
          <w:szCs w:val="24"/>
          <w:lang w:eastAsia="ja-JP"/>
        </w:rPr>
      </w:pPr>
      <w:r>
        <w:rPr>
          <w:noProof/>
        </w:rPr>
        <w:t>2.1</w:t>
      </w:r>
      <w:r>
        <w:rPr>
          <w:b w:val="0"/>
          <w:smallCaps w:val="0"/>
          <w:noProof/>
          <w:sz w:val="24"/>
          <w:szCs w:val="24"/>
          <w:lang w:eastAsia="ja-JP"/>
        </w:rPr>
        <w:tab/>
      </w:r>
      <w:r>
        <w:rPr>
          <w:noProof/>
        </w:rPr>
        <w:t>Vorbereitungsaufwand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273E7A4" w14:textId="77777777" w:rsidR="00755BDF" w:rsidRDefault="00755BDF">
      <w:pPr>
        <w:pStyle w:val="Verzeichnis2"/>
        <w:tabs>
          <w:tab w:val="left" w:pos="552"/>
          <w:tab w:val="right" w:pos="10054"/>
        </w:tabs>
        <w:rPr>
          <w:b w:val="0"/>
          <w:smallCaps w:val="0"/>
          <w:noProof/>
          <w:sz w:val="24"/>
          <w:szCs w:val="24"/>
          <w:lang w:eastAsia="ja-JP"/>
        </w:rPr>
      </w:pPr>
      <w:r>
        <w:rPr>
          <w:noProof/>
        </w:rPr>
        <w:t>2.2</w:t>
      </w:r>
      <w:r>
        <w:rPr>
          <w:b w:val="0"/>
          <w:smallCaps w:val="0"/>
          <w:noProof/>
          <w:sz w:val="24"/>
          <w:szCs w:val="24"/>
          <w:lang w:eastAsia="ja-JP"/>
        </w:rPr>
        <w:tab/>
      </w:r>
      <w:r>
        <w:rPr>
          <w:noProof/>
        </w:rPr>
        <w:t>Zeitaufwand für die Umsetzung in der Lehre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38A623C" w14:textId="77777777" w:rsidR="00755BDF" w:rsidRDefault="00755BDF">
      <w:pPr>
        <w:pStyle w:val="Verzeichnis1"/>
        <w:tabs>
          <w:tab w:val="left" w:pos="370"/>
          <w:tab w:val="right" w:pos="10054"/>
        </w:tabs>
        <w:rPr>
          <w:b w:val="0"/>
          <w:caps w:val="0"/>
          <w:noProof/>
          <w:sz w:val="24"/>
          <w:szCs w:val="24"/>
          <w:u w:val="none"/>
          <w:lang w:eastAsia="ja-JP"/>
        </w:rPr>
      </w:pPr>
      <w:r>
        <w:rPr>
          <w:noProof/>
        </w:rPr>
        <w:t>3</w:t>
      </w:r>
      <w:r>
        <w:rPr>
          <w:b w:val="0"/>
          <w:caps w:val="0"/>
          <w:noProof/>
          <w:sz w:val="24"/>
          <w:szCs w:val="24"/>
          <w:u w:val="none"/>
          <w:lang w:eastAsia="ja-JP"/>
        </w:rPr>
        <w:tab/>
      </w:r>
      <w:r>
        <w:rPr>
          <w:noProof/>
        </w:rPr>
        <w:t>Inhalt und Arbeitsschritte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EE7619A" w14:textId="77777777" w:rsidR="00755BDF" w:rsidRDefault="00755BDF">
      <w:pPr>
        <w:pStyle w:val="Verzeichnis2"/>
        <w:tabs>
          <w:tab w:val="left" w:pos="552"/>
          <w:tab w:val="right" w:pos="10054"/>
        </w:tabs>
        <w:rPr>
          <w:b w:val="0"/>
          <w:smallCaps w:val="0"/>
          <w:noProof/>
          <w:sz w:val="24"/>
          <w:szCs w:val="24"/>
          <w:lang w:eastAsia="ja-JP"/>
        </w:rPr>
      </w:pPr>
      <w:r>
        <w:rPr>
          <w:noProof/>
        </w:rPr>
        <w:t>3.1</w:t>
      </w:r>
      <w:r>
        <w:rPr>
          <w:b w:val="0"/>
          <w:smallCaps w:val="0"/>
          <w:noProof/>
          <w:sz w:val="24"/>
          <w:szCs w:val="24"/>
          <w:lang w:eastAsia="ja-JP"/>
        </w:rPr>
        <w:tab/>
      </w:r>
      <w:r>
        <w:rPr>
          <w:noProof/>
        </w:rPr>
        <w:t>Reflektiertes Denken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D98278F" w14:textId="77777777" w:rsidR="00755BDF" w:rsidRDefault="00755BDF">
      <w:pPr>
        <w:pStyle w:val="Verzeichnis2"/>
        <w:tabs>
          <w:tab w:val="left" w:pos="552"/>
          <w:tab w:val="right" w:pos="10054"/>
        </w:tabs>
        <w:rPr>
          <w:b w:val="0"/>
          <w:smallCaps w:val="0"/>
          <w:noProof/>
          <w:sz w:val="24"/>
          <w:szCs w:val="24"/>
          <w:lang w:eastAsia="ja-JP"/>
        </w:rPr>
      </w:pPr>
      <w:r>
        <w:rPr>
          <w:noProof/>
        </w:rPr>
        <w:t>3.2</w:t>
      </w:r>
      <w:r>
        <w:rPr>
          <w:b w:val="0"/>
          <w:smallCaps w:val="0"/>
          <w:noProof/>
          <w:sz w:val="24"/>
          <w:szCs w:val="24"/>
          <w:lang w:eastAsia="ja-JP"/>
        </w:rPr>
        <w:tab/>
      </w:r>
      <w:r>
        <w:rPr>
          <w:noProof/>
        </w:rPr>
        <w:t>Was ist 3D-Printing?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1329840" w14:textId="77777777" w:rsidR="00755BDF" w:rsidRDefault="00755BDF">
      <w:pPr>
        <w:pStyle w:val="Verzeichnis2"/>
        <w:tabs>
          <w:tab w:val="left" w:pos="552"/>
          <w:tab w:val="right" w:pos="10054"/>
        </w:tabs>
        <w:rPr>
          <w:b w:val="0"/>
          <w:smallCaps w:val="0"/>
          <w:noProof/>
          <w:sz w:val="24"/>
          <w:szCs w:val="24"/>
          <w:lang w:eastAsia="ja-JP"/>
        </w:rPr>
      </w:pPr>
      <w:r>
        <w:rPr>
          <w:noProof/>
        </w:rPr>
        <w:t>3.3</w:t>
      </w:r>
      <w:r>
        <w:rPr>
          <w:b w:val="0"/>
          <w:smallCaps w:val="0"/>
          <w:noProof/>
          <w:sz w:val="24"/>
          <w:szCs w:val="24"/>
          <w:lang w:eastAsia="ja-JP"/>
        </w:rPr>
        <w:tab/>
      </w:r>
      <w:r>
        <w:rPr>
          <w:noProof/>
        </w:rPr>
        <w:t>Verfahren und Methoden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D07C078" w14:textId="77777777" w:rsidR="00755BDF" w:rsidRDefault="00755BDF">
      <w:pPr>
        <w:pStyle w:val="Verzeichnis2"/>
        <w:tabs>
          <w:tab w:val="left" w:pos="552"/>
          <w:tab w:val="right" w:pos="10054"/>
        </w:tabs>
        <w:rPr>
          <w:b w:val="0"/>
          <w:smallCaps w:val="0"/>
          <w:noProof/>
          <w:sz w:val="24"/>
          <w:szCs w:val="24"/>
          <w:lang w:eastAsia="ja-JP"/>
        </w:rPr>
      </w:pPr>
      <w:r>
        <w:rPr>
          <w:noProof/>
        </w:rPr>
        <w:t>3.4</w:t>
      </w:r>
      <w:r>
        <w:rPr>
          <w:b w:val="0"/>
          <w:smallCaps w:val="0"/>
          <w:noProof/>
          <w:sz w:val="24"/>
          <w:szCs w:val="24"/>
          <w:lang w:eastAsia="ja-JP"/>
        </w:rPr>
        <w:tab/>
      </w:r>
      <w:r>
        <w:rPr>
          <w:noProof/>
        </w:rPr>
        <w:t>Materialien im FDM Verfahren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D6F80AD" w14:textId="77777777" w:rsidR="00755BDF" w:rsidRDefault="00755BDF">
      <w:pPr>
        <w:pStyle w:val="Verzeichnis2"/>
        <w:tabs>
          <w:tab w:val="left" w:pos="552"/>
          <w:tab w:val="right" w:pos="10054"/>
        </w:tabs>
        <w:rPr>
          <w:b w:val="0"/>
          <w:smallCaps w:val="0"/>
          <w:noProof/>
          <w:sz w:val="24"/>
          <w:szCs w:val="24"/>
          <w:lang w:eastAsia="ja-JP"/>
        </w:rPr>
      </w:pPr>
      <w:r>
        <w:rPr>
          <w:noProof/>
        </w:rPr>
        <w:t>3.5</w:t>
      </w:r>
      <w:r>
        <w:rPr>
          <w:b w:val="0"/>
          <w:smallCaps w:val="0"/>
          <w:noProof/>
          <w:sz w:val="24"/>
          <w:szCs w:val="24"/>
          <w:lang w:eastAsia="ja-JP"/>
        </w:rPr>
        <w:tab/>
      </w:r>
      <w:r>
        <w:rPr>
          <w:noProof/>
        </w:rPr>
        <w:t>Geschichte und Anwendungsmöglichkeiten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9A858D2" w14:textId="77777777" w:rsidR="00755BDF" w:rsidRDefault="00755BDF">
      <w:pPr>
        <w:pStyle w:val="Verzeichnis1"/>
        <w:tabs>
          <w:tab w:val="left" w:pos="370"/>
          <w:tab w:val="right" w:pos="10054"/>
        </w:tabs>
        <w:rPr>
          <w:b w:val="0"/>
          <w:caps w:val="0"/>
          <w:noProof/>
          <w:sz w:val="24"/>
          <w:szCs w:val="24"/>
          <w:u w:val="none"/>
          <w:lang w:eastAsia="ja-JP"/>
        </w:rPr>
      </w:pPr>
      <w:r>
        <w:rPr>
          <w:noProof/>
        </w:rPr>
        <w:t>4</w:t>
      </w:r>
      <w:r>
        <w:rPr>
          <w:b w:val="0"/>
          <w:caps w:val="0"/>
          <w:noProof/>
          <w:sz w:val="24"/>
          <w:szCs w:val="24"/>
          <w:u w:val="none"/>
          <w:lang w:eastAsia="ja-JP"/>
        </w:rPr>
        <w:tab/>
      </w:r>
      <w:r>
        <w:rPr>
          <w:noProof/>
        </w:rPr>
        <w:t>Ressourcen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A644050" w14:textId="77777777" w:rsidR="00755BDF" w:rsidRDefault="00755BDF">
      <w:pPr>
        <w:pStyle w:val="Verzeichnis2"/>
        <w:tabs>
          <w:tab w:val="left" w:pos="552"/>
          <w:tab w:val="right" w:pos="10054"/>
        </w:tabs>
        <w:rPr>
          <w:b w:val="0"/>
          <w:smallCaps w:val="0"/>
          <w:noProof/>
          <w:sz w:val="24"/>
          <w:szCs w:val="24"/>
          <w:lang w:eastAsia="ja-JP"/>
        </w:rPr>
      </w:pPr>
      <w:r>
        <w:rPr>
          <w:noProof/>
        </w:rPr>
        <w:t>4.1</w:t>
      </w:r>
      <w:r>
        <w:rPr>
          <w:b w:val="0"/>
          <w:smallCaps w:val="0"/>
          <w:noProof/>
          <w:sz w:val="24"/>
          <w:szCs w:val="24"/>
          <w:lang w:eastAsia="ja-JP"/>
        </w:rPr>
        <w:tab/>
      </w:r>
      <w:r>
        <w:rPr>
          <w:noProof/>
        </w:rPr>
        <w:t>Unterrichtsunterlagen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304169A" w14:textId="77777777" w:rsidR="00755BDF" w:rsidRDefault="00755BDF">
      <w:pPr>
        <w:pStyle w:val="Verzeichnis2"/>
        <w:tabs>
          <w:tab w:val="left" w:pos="552"/>
          <w:tab w:val="right" w:pos="10054"/>
        </w:tabs>
        <w:rPr>
          <w:b w:val="0"/>
          <w:smallCaps w:val="0"/>
          <w:noProof/>
          <w:sz w:val="24"/>
          <w:szCs w:val="24"/>
          <w:lang w:eastAsia="ja-JP"/>
        </w:rPr>
      </w:pPr>
      <w:r>
        <w:rPr>
          <w:noProof/>
        </w:rPr>
        <w:t>4.2</w:t>
      </w:r>
      <w:r>
        <w:rPr>
          <w:b w:val="0"/>
          <w:smallCaps w:val="0"/>
          <w:noProof/>
          <w:sz w:val="24"/>
          <w:szCs w:val="24"/>
          <w:lang w:eastAsia="ja-JP"/>
        </w:rPr>
        <w:tab/>
      </w:r>
      <w:r>
        <w:rPr>
          <w:noProof/>
        </w:rPr>
        <w:t>Lösungen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EE3EE1B" w14:textId="77777777" w:rsidR="00755BDF" w:rsidRDefault="00755BDF">
      <w:pPr>
        <w:pStyle w:val="Verzeichnis1"/>
        <w:tabs>
          <w:tab w:val="left" w:pos="370"/>
          <w:tab w:val="right" w:pos="10054"/>
        </w:tabs>
        <w:rPr>
          <w:b w:val="0"/>
          <w:caps w:val="0"/>
          <w:noProof/>
          <w:sz w:val="24"/>
          <w:szCs w:val="24"/>
          <w:u w:val="none"/>
          <w:lang w:eastAsia="ja-JP"/>
        </w:rPr>
      </w:pPr>
      <w:r>
        <w:rPr>
          <w:noProof/>
        </w:rPr>
        <w:t>5</w:t>
      </w:r>
      <w:r>
        <w:rPr>
          <w:b w:val="0"/>
          <w:caps w:val="0"/>
          <w:noProof/>
          <w:sz w:val="24"/>
          <w:szCs w:val="24"/>
          <w:u w:val="none"/>
          <w:lang w:eastAsia="ja-JP"/>
        </w:rPr>
        <w:tab/>
      </w:r>
      <w:r>
        <w:rPr>
          <w:noProof/>
        </w:rPr>
        <w:t>Videos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9326BAE" w14:textId="77777777" w:rsidR="00755BDF" w:rsidRDefault="00755BDF">
      <w:pPr>
        <w:pStyle w:val="Verzeichnis2"/>
        <w:tabs>
          <w:tab w:val="left" w:pos="552"/>
          <w:tab w:val="right" w:pos="10054"/>
        </w:tabs>
        <w:rPr>
          <w:b w:val="0"/>
          <w:smallCaps w:val="0"/>
          <w:noProof/>
          <w:sz w:val="24"/>
          <w:szCs w:val="24"/>
          <w:lang w:eastAsia="ja-JP"/>
        </w:rPr>
      </w:pPr>
      <w:r>
        <w:rPr>
          <w:noProof/>
        </w:rPr>
        <w:t>5.1</w:t>
      </w:r>
      <w:r>
        <w:rPr>
          <w:b w:val="0"/>
          <w:smallCaps w:val="0"/>
          <w:noProof/>
          <w:sz w:val="24"/>
          <w:szCs w:val="24"/>
          <w:lang w:eastAsia="ja-JP"/>
        </w:rPr>
        <w:tab/>
      </w:r>
      <w:r>
        <w:rPr>
          <w:noProof/>
        </w:rPr>
        <w:t>Video Mdoul_06.1.mp4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E59E54D" w14:textId="77777777" w:rsidR="00755BDF" w:rsidRDefault="00755BDF">
      <w:pPr>
        <w:pStyle w:val="Verzeichnis2"/>
        <w:tabs>
          <w:tab w:val="left" w:pos="552"/>
          <w:tab w:val="right" w:pos="10054"/>
        </w:tabs>
        <w:rPr>
          <w:b w:val="0"/>
          <w:smallCaps w:val="0"/>
          <w:noProof/>
          <w:sz w:val="24"/>
          <w:szCs w:val="24"/>
          <w:lang w:eastAsia="ja-JP"/>
        </w:rPr>
      </w:pPr>
      <w:r>
        <w:rPr>
          <w:noProof/>
        </w:rPr>
        <w:t>5.2</w:t>
      </w:r>
      <w:r>
        <w:rPr>
          <w:b w:val="0"/>
          <w:smallCaps w:val="0"/>
          <w:noProof/>
          <w:sz w:val="24"/>
          <w:szCs w:val="24"/>
          <w:lang w:eastAsia="ja-JP"/>
        </w:rPr>
        <w:tab/>
      </w:r>
      <w:r>
        <w:rPr>
          <w:noProof/>
        </w:rPr>
        <w:t>Video Modul_06.2.mp4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9BE94CF" w14:textId="77777777" w:rsidR="00755BDF" w:rsidRDefault="00755BDF">
      <w:pPr>
        <w:pStyle w:val="Verzeichnis1"/>
        <w:tabs>
          <w:tab w:val="left" w:pos="370"/>
          <w:tab w:val="right" w:pos="10054"/>
        </w:tabs>
        <w:rPr>
          <w:b w:val="0"/>
          <w:caps w:val="0"/>
          <w:noProof/>
          <w:sz w:val="24"/>
          <w:szCs w:val="24"/>
          <w:u w:val="none"/>
          <w:lang w:eastAsia="ja-JP"/>
        </w:rPr>
      </w:pPr>
      <w:r>
        <w:rPr>
          <w:noProof/>
        </w:rPr>
        <w:t>6</w:t>
      </w:r>
      <w:r>
        <w:rPr>
          <w:b w:val="0"/>
          <w:caps w:val="0"/>
          <w:noProof/>
          <w:sz w:val="24"/>
          <w:szCs w:val="24"/>
          <w:u w:val="none"/>
          <w:lang w:eastAsia="ja-JP"/>
        </w:rPr>
        <w:tab/>
      </w:r>
      <w:r>
        <w:rPr>
          <w:noProof/>
        </w:rPr>
        <w:t>Software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_Toc273335275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7EA520E" w14:textId="77777777" w:rsidR="0052563A" w:rsidRDefault="0052563A" w:rsidP="00902DE6">
      <w:pPr>
        <w:jc w:val="both"/>
      </w:pPr>
      <w:r>
        <w:fldChar w:fldCharType="end"/>
      </w:r>
    </w:p>
    <w:p w14:paraId="4CA185A7" w14:textId="0289E1D8" w:rsidR="0052563A" w:rsidRDefault="0052563A">
      <w:r>
        <w:br w:type="page"/>
      </w:r>
    </w:p>
    <w:p w14:paraId="7EA9C7F9" w14:textId="77777777" w:rsidR="008F7E12" w:rsidRDefault="008F7E12" w:rsidP="00902DE6">
      <w:pPr>
        <w:jc w:val="both"/>
      </w:pPr>
    </w:p>
    <w:p w14:paraId="6A0EA34C" w14:textId="3FD46EA9" w:rsidR="00196D04" w:rsidRDefault="00196D04" w:rsidP="00196D04">
      <w:pPr>
        <w:pStyle w:val="berschrift1"/>
      </w:pPr>
      <w:bookmarkStart w:id="0" w:name="_Toc273335257"/>
      <w:r>
        <w:t>Voraussetzungen</w:t>
      </w:r>
      <w:bookmarkEnd w:id="0"/>
    </w:p>
    <w:p w14:paraId="7D5154B6" w14:textId="77777777" w:rsidR="00196D04" w:rsidRPr="006A5FA0" w:rsidRDefault="00196D04" w:rsidP="00196D04">
      <w:pPr>
        <w:pStyle w:val="berschrift2"/>
      </w:pPr>
      <w:bookmarkStart w:id="1" w:name="_Toc273335258"/>
      <w:r w:rsidRPr="006A5FA0">
        <w:t xml:space="preserve">Voraussetzungen für </w:t>
      </w:r>
      <w:proofErr w:type="spellStart"/>
      <w:r w:rsidRPr="006A5FA0">
        <w:t>LehrerInnen</w:t>
      </w:r>
      <w:bookmarkEnd w:id="1"/>
      <w:proofErr w:type="spellEnd"/>
    </w:p>
    <w:p w14:paraId="342BBDA8" w14:textId="667797C0" w:rsidR="00196D04" w:rsidRPr="00846AFA" w:rsidRDefault="00196D04" w:rsidP="00196D04">
      <w:pPr>
        <w:pStyle w:val="Listenabsatz"/>
        <w:numPr>
          <w:ilvl w:val="0"/>
          <w:numId w:val="35"/>
        </w:numPr>
        <w:rPr>
          <w:b/>
        </w:rPr>
      </w:pPr>
      <w:r>
        <w:t xml:space="preserve">Kapitel </w:t>
      </w:r>
      <w:r w:rsidR="00961E8A">
        <w:t xml:space="preserve">1 </w:t>
      </w:r>
      <w:proofErr w:type="spellStart"/>
      <w:r>
        <w:t>Beginner’s</w:t>
      </w:r>
      <w:proofErr w:type="spellEnd"/>
      <w:r>
        <w:t xml:space="preserve"> Guide des Handbuchs</w:t>
      </w:r>
    </w:p>
    <w:p w14:paraId="0D17B378" w14:textId="77777777" w:rsidR="00196D04" w:rsidRPr="006A5FA0" w:rsidRDefault="00196D04" w:rsidP="00196D04">
      <w:pPr>
        <w:pStyle w:val="berschrift2"/>
      </w:pPr>
      <w:bookmarkStart w:id="2" w:name="_Toc273335259"/>
      <w:r w:rsidRPr="006A5FA0">
        <w:t xml:space="preserve">Voraussetzungen für </w:t>
      </w:r>
      <w:proofErr w:type="spellStart"/>
      <w:r w:rsidRPr="006A5FA0">
        <w:t>SchülerInnen</w:t>
      </w:r>
      <w:bookmarkEnd w:id="2"/>
      <w:proofErr w:type="spellEnd"/>
    </w:p>
    <w:p w14:paraId="4E9B889B" w14:textId="7597D801" w:rsidR="00196D04" w:rsidRPr="00196D04" w:rsidRDefault="00196D04" w:rsidP="00196D04">
      <w:pPr>
        <w:pStyle w:val="Listenabsatz"/>
        <w:numPr>
          <w:ilvl w:val="0"/>
          <w:numId w:val="35"/>
        </w:numPr>
        <w:rPr>
          <w:b/>
        </w:rPr>
      </w:pPr>
      <w:r>
        <w:t>keine besonderen Voraussetzungen notwendig</w:t>
      </w:r>
    </w:p>
    <w:p w14:paraId="67B6CC69" w14:textId="5F2923F7" w:rsidR="00196D04" w:rsidRDefault="00196D04" w:rsidP="00196D04">
      <w:pPr>
        <w:pStyle w:val="berschrift1"/>
      </w:pPr>
      <w:bookmarkStart w:id="3" w:name="_Toc273335260"/>
      <w:r>
        <w:t>Vorbereitungs- und Zeitaufwand</w:t>
      </w:r>
      <w:bookmarkEnd w:id="3"/>
    </w:p>
    <w:p w14:paraId="4C731C8D" w14:textId="77777777" w:rsidR="00196D04" w:rsidRDefault="00196D04" w:rsidP="00196D04">
      <w:pPr>
        <w:pStyle w:val="berschrift2"/>
      </w:pPr>
      <w:bookmarkStart w:id="4" w:name="_Toc272669190"/>
      <w:bookmarkStart w:id="5" w:name="_Toc273335261"/>
      <w:r>
        <w:t>Vorbereitungsaufwand</w:t>
      </w:r>
      <w:bookmarkEnd w:id="4"/>
      <w:bookmarkEnd w:id="5"/>
    </w:p>
    <w:p w14:paraId="771B22B6" w14:textId="77777777" w:rsidR="00196D04" w:rsidRPr="00846AFA" w:rsidRDefault="00196D04" w:rsidP="00196D04">
      <w:r>
        <w:t xml:space="preserve">Der Vorbereitungsaufwand für </w:t>
      </w:r>
      <w:proofErr w:type="spellStart"/>
      <w:r>
        <w:t>LehrerInnen</w:t>
      </w:r>
      <w:proofErr w:type="spellEnd"/>
      <w:r>
        <w:t xml:space="preserve"> beschränkt sich auf das Durcharbeiten des </w:t>
      </w:r>
      <w:proofErr w:type="spellStart"/>
      <w:r>
        <w:t>Beginner’s</w:t>
      </w:r>
      <w:proofErr w:type="spellEnd"/>
      <w:r>
        <w:t xml:space="preserve"> Guide in 3D-Printing des Handbuchs. Die Präsentation für </w:t>
      </w:r>
      <w:proofErr w:type="spellStart"/>
      <w:r>
        <w:t>SchülerInnen</w:t>
      </w:r>
      <w:proofErr w:type="spellEnd"/>
      <w:r>
        <w:t xml:space="preserve"> baut auf dieses Kapitel auf und enthält nur wenig zusätzliche ergänzende Informationen für dieses Modul.</w:t>
      </w:r>
    </w:p>
    <w:p w14:paraId="670FA9FC" w14:textId="77777777" w:rsidR="00196D04" w:rsidRDefault="00196D04" w:rsidP="00196D04">
      <w:pPr>
        <w:pStyle w:val="berschrift2"/>
      </w:pPr>
      <w:bookmarkStart w:id="6" w:name="_Toc272669191"/>
      <w:bookmarkStart w:id="7" w:name="_Toc273335262"/>
      <w:r>
        <w:t>Zeitaufwand für die Umsetzung in der Lehre</w:t>
      </w:r>
      <w:bookmarkEnd w:id="6"/>
      <w:bookmarkEnd w:id="7"/>
    </w:p>
    <w:p w14:paraId="5EF90AC7" w14:textId="33B97774" w:rsidR="00196D04" w:rsidRDefault="00196D04" w:rsidP="00196D04">
      <w:r>
        <w:t>Der Z</w:t>
      </w:r>
      <w:r w:rsidR="00DF0217">
        <w:t xml:space="preserve">eitaufwand entspricht in etwa </w:t>
      </w:r>
      <w:r>
        <w:t>2</w:t>
      </w:r>
      <w:r w:rsidR="00DF0217">
        <w:t>-4</w:t>
      </w:r>
      <w:r>
        <w:t xml:space="preserve"> Unterrichtseinheiten à 50min und ist je nach Vertiefung der Inhalte und des Gestaltungsmodus beliebig erweiterbar.</w:t>
      </w:r>
      <w:bookmarkStart w:id="8" w:name="_GoBack"/>
      <w:bookmarkEnd w:id="8"/>
    </w:p>
    <w:p w14:paraId="0E61F60E" w14:textId="77777777" w:rsidR="00196D04" w:rsidRPr="00196D04" w:rsidRDefault="00196D04" w:rsidP="00196D04"/>
    <w:p w14:paraId="03F4A0A0" w14:textId="4A466028" w:rsidR="00A61DB9" w:rsidRDefault="00A61DB9" w:rsidP="00A61DB9">
      <w:pPr>
        <w:pStyle w:val="berschrift1"/>
      </w:pPr>
      <w:bookmarkStart w:id="9" w:name="_Toc273335263"/>
      <w:r>
        <w:t>Inhalt und Arbeitsschritte</w:t>
      </w:r>
      <w:bookmarkEnd w:id="9"/>
    </w:p>
    <w:p w14:paraId="5AC2D205" w14:textId="0763B9A5" w:rsidR="00A61DB9" w:rsidRDefault="00A61DB9" w:rsidP="00902DE6">
      <w:pPr>
        <w:jc w:val="both"/>
      </w:pPr>
      <w:r>
        <w:t xml:space="preserve">Dieses Modul soll </w:t>
      </w:r>
      <w:proofErr w:type="spellStart"/>
      <w:r>
        <w:t>SchülerInnen</w:t>
      </w:r>
      <w:proofErr w:type="spellEnd"/>
      <w:r>
        <w:t xml:space="preserve"> das Thema des 3D-Printing näher bringen und eine erste Einführung in die Thematik liefern. Als unterstützendes Material für </w:t>
      </w:r>
      <w:proofErr w:type="spellStart"/>
      <w:r>
        <w:t>LehrerInnen</w:t>
      </w:r>
      <w:proofErr w:type="spellEnd"/>
      <w:r>
        <w:t xml:space="preserve"> dient das Kapitel </w:t>
      </w:r>
      <w:proofErr w:type="spellStart"/>
      <w:r>
        <w:t>Beginner’s</w:t>
      </w:r>
      <w:proofErr w:type="spellEnd"/>
      <w:r>
        <w:t xml:space="preserve"> Guide des Handbuchs. Weitere Informationen zu den Ressourcen dieses Moduls befinden sich unter dem Abschnitt Ressourcen dieser Modulbeschreibung. Folgende Arbeitsschritte stellen die Grundlage</w:t>
      </w:r>
      <w:r w:rsidR="00CF2DAD">
        <w:t xml:space="preserve"> und den Modus</w:t>
      </w:r>
      <w:r>
        <w:t xml:space="preserve"> des Moduls dar</w:t>
      </w:r>
      <w:r w:rsidR="00CF2DAD">
        <w:t>:</w:t>
      </w:r>
    </w:p>
    <w:p w14:paraId="17D59AA1" w14:textId="3DB40D42" w:rsidR="00CF2DAD" w:rsidRDefault="00CF2DAD" w:rsidP="00CF2DAD">
      <w:pPr>
        <w:pStyle w:val="berschrift2"/>
      </w:pPr>
      <w:bookmarkStart w:id="10" w:name="_Toc273335264"/>
      <w:r>
        <w:t>Reflektiertes Denken</w:t>
      </w:r>
      <w:bookmarkEnd w:id="10"/>
    </w:p>
    <w:p w14:paraId="2F751E19" w14:textId="0047136A" w:rsidR="00CF2DAD" w:rsidRDefault="00CF2DAD" w:rsidP="00CF2DAD">
      <w:r>
        <w:t xml:space="preserve">In diesem Schritt sollen sich </w:t>
      </w:r>
      <w:proofErr w:type="spellStart"/>
      <w:r>
        <w:t>SchülerInnen</w:t>
      </w:r>
      <w:proofErr w:type="spellEnd"/>
      <w:r>
        <w:t xml:space="preserve"> selbstständig und kritisch mit der Technologie 3D-Printing beschäftigen. Erfahrungen und bereits erworbenes Wissen soll in Gruppen bzw. in der Klasse gesammelt und ausgetauscht werden (Brainstorming). </w:t>
      </w:r>
      <w:proofErr w:type="gramStart"/>
      <w:r>
        <w:t xml:space="preserve">Vorstellungen der </w:t>
      </w:r>
      <w:proofErr w:type="spellStart"/>
      <w:r>
        <w:t>SchülerInnen</w:t>
      </w:r>
      <w:proofErr w:type="spellEnd"/>
      <w:r>
        <w:t xml:space="preserve"> über die konkrete Funktionsweise der 3D-Technologie soll in einem Brainstorming miteinfließen.</w:t>
      </w:r>
      <w:proofErr w:type="gramEnd"/>
    </w:p>
    <w:p w14:paraId="3B106D8A" w14:textId="1003672C" w:rsidR="00CF2DAD" w:rsidRDefault="00CF2DAD" w:rsidP="00CF2DAD">
      <w:pPr>
        <w:pStyle w:val="berschrift2"/>
      </w:pPr>
      <w:bookmarkStart w:id="11" w:name="_Toc273335265"/>
      <w:r>
        <w:t>Was ist 3D-Printing?</w:t>
      </w:r>
      <w:bookmarkEnd w:id="11"/>
    </w:p>
    <w:p w14:paraId="41C07989" w14:textId="022C749F" w:rsidR="00CF2DAD" w:rsidRDefault="00CF2DAD" w:rsidP="00CF2DAD">
      <w:r>
        <w:t xml:space="preserve">In diesem Schritt soll </w:t>
      </w:r>
      <w:proofErr w:type="spellStart"/>
      <w:r>
        <w:t>SchülerInnen</w:t>
      </w:r>
      <w:proofErr w:type="spellEnd"/>
      <w:r>
        <w:t xml:space="preserve"> mit Bezug auf das bereits gesammelte Wissen des vorherigen Schritts der Begriff des 3D-Printing und seine sehr allgemeingehaltene Prozesskette näher gebracht werden.</w:t>
      </w:r>
    </w:p>
    <w:p w14:paraId="4B90BA9E" w14:textId="55C6050F" w:rsidR="00CF2DAD" w:rsidRDefault="00CF2DAD" w:rsidP="00CF2DAD">
      <w:pPr>
        <w:pStyle w:val="berschrift2"/>
      </w:pPr>
      <w:bookmarkStart w:id="12" w:name="_Toc273335266"/>
      <w:r>
        <w:t>Verfahren und Methoden</w:t>
      </w:r>
      <w:bookmarkEnd w:id="12"/>
    </w:p>
    <w:p w14:paraId="738BD061" w14:textId="7840358B" w:rsidR="00CF2DAD" w:rsidRDefault="00CF2DAD" w:rsidP="00CF2DAD">
      <w:r>
        <w:t xml:space="preserve">In diesem Schritt sollen </w:t>
      </w:r>
      <w:proofErr w:type="spellStart"/>
      <w:proofErr w:type="gramStart"/>
      <w:r>
        <w:t>SchülerInnen</w:t>
      </w:r>
      <w:proofErr w:type="spellEnd"/>
      <w:r>
        <w:t xml:space="preserve"> ein groben Überblick über die derzeit verfügbaren Verfahren und Methoden im Bereich des 3D-Printing</w:t>
      </w:r>
      <w:proofErr w:type="gramEnd"/>
      <w:r>
        <w:t xml:space="preserve"> gegeben werden. </w:t>
      </w:r>
      <w:proofErr w:type="spellStart"/>
      <w:r>
        <w:t>Weiters</w:t>
      </w:r>
      <w:proofErr w:type="spellEnd"/>
      <w:r>
        <w:t xml:space="preserve"> soll auf die jeweilige Funktionsweise und die Komponenten der Methoden eingegangen werden.</w:t>
      </w:r>
    </w:p>
    <w:p w14:paraId="6768B032" w14:textId="4232D992" w:rsidR="0052563A" w:rsidRDefault="0052563A" w:rsidP="0052563A">
      <w:pPr>
        <w:pStyle w:val="berschrift2"/>
      </w:pPr>
      <w:bookmarkStart w:id="13" w:name="_Toc273335267"/>
      <w:r>
        <w:t>Materialien im FDM Verfahren</w:t>
      </w:r>
      <w:bookmarkEnd w:id="13"/>
    </w:p>
    <w:p w14:paraId="30C96811" w14:textId="5032C6F2" w:rsidR="0052563A" w:rsidRDefault="0052563A" w:rsidP="0052563A">
      <w:r>
        <w:t xml:space="preserve">In diesem Schritt sollen sich </w:t>
      </w:r>
      <w:proofErr w:type="spellStart"/>
      <w:r>
        <w:t>SchülerInnen</w:t>
      </w:r>
      <w:proofErr w:type="spellEnd"/>
      <w:r>
        <w:t xml:space="preserve"> intensiver mit den Materialien im Bereich des </w:t>
      </w:r>
      <w:r w:rsidRPr="0052563A">
        <w:rPr>
          <w:rFonts w:ascii="Courier New" w:hAnsi="Courier New" w:cs="Courier New"/>
        </w:rPr>
        <w:t>FDM</w:t>
      </w:r>
      <w:r>
        <w:t xml:space="preserve"> Drucks auseinandersetzen und einen Einblick in die jeweiligen Vor- und Nachteile der Materialien </w:t>
      </w:r>
      <w:r w:rsidRPr="0052563A">
        <w:rPr>
          <w:rFonts w:ascii="Courier New" w:hAnsi="Courier New" w:cs="Courier New"/>
        </w:rPr>
        <w:t>PLA</w:t>
      </w:r>
      <w:r>
        <w:t xml:space="preserve"> und </w:t>
      </w:r>
      <w:r w:rsidRPr="0052563A">
        <w:rPr>
          <w:rFonts w:ascii="Courier New" w:hAnsi="Courier New" w:cs="Courier New"/>
        </w:rPr>
        <w:t>ABS</w:t>
      </w:r>
      <w:r>
        <w:t xml:space="preserve"> bekommen.</w:t>
      </w:r>
    </w:p>
    <w:p w14:paraId="39AA2AA5" w14:textId="7355288D" w:rsidR="0052563A" w:rsidRDefault="0052563A" w:rsidP="0052563A">
      <w:pPr>
        <w:pStyle w:val="berschrift2"/>
      </w:pPr>
      <w:bookmarkStart w:id="14" w:name="_Toc273335268"/>
      <w:r>
        <w:t>Geschichte und Anwendungsmöglichkeiten</w:t>
      </w:r>
      <w:bookmarkEnd w:id="14"/>
    </w:p>
    <w:p w14:paraId="470704EF" w14:textId="4A71BC11" w:rsidR="0052563A" w:rsidRPr="0052563A" w:rsidRDefault="0052563A" w:rsidP="0052563A">
      <w:r>
        <w:t xml:space="preserve">In diesem Schritt sollen </w:t>
      </w:r>
      <w:proofErr w:type="spellStart"/>
      <w:r>
        <w:t>SchülerInnen</w:t>
      </w:r>
      <w:proofErr w:type="spellEnd"/>
      <w:r>
        <w:t xml:space="preserve"> einen Einblick in die historische Entwicklung der Technologie erfahren. </w:t>
      </w:r>
      <w:proofErr w:type="spellStart"/>
      <w:r>
        <w:t>Weiters</w:t>
      </w:r>
      <w:proofErr w:type="spellEnd"/>
      <w:r>
        <w:t xml:space="preserve"> sollen Anwendungsmöglichkeiten interaktiv in der Gruppe gesucht und gesammelt werden, um diese anschließend in einer Diskussionsrunde zu besprechen. Diese Phase bietet die Möglichkeit die Phantasie der </w:t>
      </w:r>
      <w:proofErr w:type="spellStart"/>
      <w:r>
        <w:t>SchülerInnen</w:t>
      </w:r>
      <w:proofErr w:type="spellEnd"/>
      <w:r>
        <w:t xml:space="preserve"> anzuregen und die Möglichkeiten und Grenzen der Technologie kennenzulernen.</w:t>
      </w:r>
    </w:p>
    <w:p w14:paraId="3CB31456" w14:textId="1168C233" w:rsidR="00A61DB9" w:rsidRDefault="00A61DB9" w:rsidP="00A61DB9">
      <w:pPr>
        <w:pStyle w:val="berschrift1"/>
      </w:pPr>
      <w:bookmarkStart w:id="15" w:name="_Toc273335269"/>
      <w:r>
        <w:t>Ressourcen</w:t>
      </w:r>
      <w:bookmarkEnd w:id="15"/>
    </w:p>
    <w:p w14:paraId="55E423D1" w14:textId="0285D6C7" w:rsidR="008D0253" w:rsidRDefault="008D0253" w:rsidP="008D0253">
      <w:r>
        <w:t>Die folgenden Unterlagen und Lehrmittel sind für dieses Modul relevant und somit Voraussetzung, um das Modul nach den vorgeschlagenen Phasen durchzuführen:</w:t>
      </w:r>
    </w:p>
    <w:p w14:paraId="59BE84D9" w14:textId="4A055ABC" w:rsidR="008D0253" w:rsidRDefault="008D0253" w:rsidP="008D0253">
      <w:pPr>
        <w:pStyle w:val="Listenabsatz"/>
        <w:numPr>
          <w:ilvl w:val="0"/>
          <w:numId w:val="33"/>
        </w:numPr>
      </w:pPr>
      <w:r w:rsidRPr="0076460F">
        <w:rPr>
          <w:rStyle w:val="IntensivesAnfhrungszeichenZeichen"/>
        </w:rPr>
        <w:t>Toolbox_SchuelerInnen_Praesentation_Modul_01.pptx</w:t>
      </w:r>
    </w:p>
    <w:p w14:paraId="5F4C6523" w14:textId="3D324CCE" w:rsidR="008D0253" w:rsidRDefault="008D0253" w:rsidP="008D0253">
      <w:pPr>
        <w:pStyle w:val="Listenabsatz"/>
        <w:numPr>
          <w:ilvl w:val="0"/>
          <w:numId w:val="33"/>
        </w:numPr>
      </w:pPr>
      <w:proofErr w:type="spellStart"/>
      <w:r>
        <w:t>Beamer</w:t>
      </w:r>
      <w:proofErr w:type="spellEnd"/>
      <w:r>
        <w:t xml:space="preserve"> für die Präsentation</w:t>
      </w:r>
    </w:p>
    <w:p w14:paraId="3489417E" w14:textId="4DB95353" w:rsidR="008D0253" w:rsidRDefault="008D0253" w:rsidP="008D0253">
      <w:pPr>
        <w:pStyle w:val="Listenabsatz"/>
        <w:numPr>
          <w:ilvl w:val="0"/>
          <w:numId w:val="33"/>
        </w:numPr>
      </w:pPr>
      <w:r>
        <w:t>Microsoft PowerPoint</w:t>
      </w:r>
    </w:p>
    <w:p w14:paraId="20B6FC75" w14:textId="12628ED8" w:rsidR="0076460F" w:rsidRDefault="0076460F" w:rsidP="008D0253">
      <w:pPr>
        <w:pStyle w:val="Listenabsatz"/>
        <w:numPr>
          <w:ilvl w:val="0"/>
          <w:numId w:val="33"/>
        </w:numPr>
      </w:pPr>
      <w:r>
        <w:t>Fli</w:t>
      </w:r>
      <w:r w:rsidR="00196D04">
        <w:t>pchart, Tafel bzw. Moderationska</w:t>
      </w:r>
      <w:r>
        <w:t>rten für interaktives Brainstorming</w:t>
      </w:r>
    </w:p>
    <w:p w14:paraId="427AAFE3" w14:textId="18B4949B" w:rsidR="00196D04" w:rsidRDefault="00196D04" w:rsidP="008D0253">
      <w:pPr>
        <w:pStyle w:val="Listenabsatz"/>
        <w:numPr>
          <w:ilvl w:val="0"/>
          <w:numId w:val="33"/>
        </w:numPr>
      </w:pPr>
      <w:r>
        <w:t>Video Modul_06.1.mp4</w:t>
      </w:r>
    </w:p>
    <w:p w14:paraId="77BA8036" w14:textId="3073E33A" w:rsidR="00196D04" w:rsidRPr="008D0253" w:rsidRDefault="00196D04" w:rsidP="008D0253">
      <w:pPr>
        <w:pStyle w:val="Listenabsatz"/>
        <w:numPr>
          <w:ilvl w:val="0"/>
          <w:numId w:val="33"/>
        </w:numPr>
      </w:pPr>
      <w:r>
        <w:t>Video Modul_06.2.mp4</w:t>
      </w:r>
    </w:p>
    <w:p w14:paraId="31F8505D" w14:textId="2C3E267D" w:rsidR="00A61DB9" w:rsidRDefault="00A61DB9" w:rsidP="00A61DB9">
      <w:pPr>
        <w:pStyle w:val="berschrift2"/>
      </w:pPr>
      <w:bookmarkStart w:id="16" w:name="_Toc273335270"/>
      <w:r>
        <w:t>Unterrichtsunterlagen</w:t>
      </w:r>
      <w:bookmarkEnd w:id="16"/>
    </w:p>
    <w:p w14:paraId="729E9B75" w14:textId="11F71998" w:rsidR="0076460F" w:rsidRPr="0076460F" w:rsidRDefault="0076460F" w:rsidP="0076460F">
      <w:r>
        <w:t xml:space="preserve">Als Unterrichtsunterlage dient primär die </w:t>
      </w:r>
      <w:proofErr w:type="spellStart"/>
      <w:r>
        <w:t>SchülerInnenpräsentation</w:t>
      </w:r>
      <w:proofErr w:type="spellEnd"/>
      <w:r>
        <w:t xml:space="preserve"> </w:t>
      </w:r>
      <w:r w:rsidRPr="0076460F">
        <w:rPr>
          <w:rStyle w:val="IntensivesAnfhrungszeichenZeichen"/>
        </w:rPr>
        <w:t>Toolbox_SchuelerInnen_Praesentation_Modul_01.pptx</w:t>
      </w:r>
      <w:r>
        <w:t xml:space="preserve">. Für </w:t>
      </w:r>
      <w:proofErr w:type="spellStart"/>
      <w:r>
        <w:t>LehrerInnen</w:t>
      </w:r>
      <w:proofErr w:type="spellEnd"/>
      <w:r>
        <w:t xml:space="preserve"> ist das Kapitel </w:t>
      </w:r>
      <w:proofErr w:type="spellStart"/>
      <w:r>
        <w:t>Beginner’s</w:t>
      </w:r>
      <w:proofErr w:type="spellEnd"/>
      <w:r>
        <w:t xml:space="preserve"> Guide des Handbuchs empfehlenswert, um einen Einblick in die Technologie, Methoden, Materialien und Anwendungsgebiete zu erhalten.</w:t>
      </w:r>
    </w:p>
    <w:p w14:paraId="1E2FD654" w14:textId="6757584F" w:rsidR="00A61DB9" w:rsidRDefault="00A61DB9" w:rsidP="00A61DB9">
      <w:pPr>
        <w:pStyle w:val="berschrift2"/>
      </w:pPr>
      <w:bookmarkStart w:id="17" w:name="_Toc273335271"/>
      <w:r>
        <w:t>Lösungen</w:t>
      </w:r>
      <w:bookmarkEnd w:id="17"/>
    </w:p>
    <w:p w14:paraId="26C604B7" w14:textId="686FF567" w:rsidR="0076460F" w:rsidRDefault="0076460F" w:rsidP="00902DE6">
      <w:pPr>
        <w:jc w:val="both"/>
      </w:pPr>
      <w:proofErr w:type="gramStart"/>
      <w:r>
        <w:t>Eine Lösungsmaterial in diesem Sinne ist</w:t>
      </w:r>
      <w:proofErr w:type="gramEnd"/>
      <w:r>
        <w:t xml:space="preserve"> für dieses Modul nicht notwendig. Dieses Modul führt in die Theorie der Technologie ein. Zur Orientierung kann das Handbuch zur Hilfe genommen werden.</w:t>
      </w:r>
    </w:p>
    <w:p w14:paraId="7AEED00D" w14:textId="2CFA6B81" w:rsidR="00A61DB9" w:rsidRDefault="00A61DB9" w:rsidP="00A61DB9">
      <w:pPr>
        <w:pStyle w:val="berschrift1"/>
      </w:pPr>
      <w:bookmarkStart w:id="18" w:name="_Toc273335272"/>
      <w:r>
        <w:t>Videos</w:t>
      </w:r>
      <w:bookmarkEnd w:id="18"/>
    </w:p>
    <w:p w14:paraId="36B08566" w14:textId="78BBDD13" w:rsidR="00A61DB9" w:rsidRDefault="003000F8" w:rsidP="00902DE6">
      <w:pPr>
        <w:jc w:val="both"/>
      </w:pPr>
      <w:r>
        <w:t>Zur Veranschaulichung und zum besseren Verständnis können folgende Videos zur Hilfe genommen werden:</w:t>
      </w:r>
    </w:p>
    <w:p w14:paraId="2A265114" w14:textId="47E3B63E" w:rsidR="003000F8" w:rsidRPr="003000F8" w:rsidRDefault="00196D04" w:rsidP="003000F8">
      <w:pPr>
        <w:pStyle w:val="Listenabsatz"/>
        <w:numPr>
          <w:ilvl w:val="0"/>
          <w:numId w:val="34"/>
        </w:numPr>
        <w:jc w:val="both"/>
        <w:rPr>
          <w:rStyle w:val="IntensiveHervorhebung"/>
        </w:rPr>
      </w:pPr>
      <w:r>
        <w:rPr>
          <w:rStyle w:val="IntensivesAnfhrungszeichenZeichen"/>
        </w:rPr>
        <w:t>Modul_06.1</w:t>
      </w:r>
      <w:r w:rsidR="003000F8" w:rsidRPr="003000F8">
        <w:rPr>
          <w:rStyle w:val="IntensivesAnfhrungszeichenZeichen"/>
        </w:rPr>
        <w:t>.mp4</w:t>
      </w:r>
    </w:p>
    <w:p w14:paraId="573645F7" w14:textId="16AB242E" w:rsidR="003000F8" w:rsidRDefault="00196D04" w:rsidP="003000F8">
      <w:pPr>
        <w:pStyle w:val="Listenabsatz"/>
        <w:numPr>
          <w:ilvl w:val="0"/>
          <w:numId w:val="34"/>
        </w:numPr>
        <w:jc w:val="both"/>
      </w:pPr>
      <w:r>
        <w:rPr>
          <w:rStyle w:val="IntensivesAnfhrungszeichenZeichen"/>
        </w:rPr>
        <w:t>Modul_06.2</w:t>
      </w:r>
      <w:r w:rsidR="003000F8" w:rsidRPr="003000F8">
        <w:rPr>
          <w:rStyle w:val="IntensivesAnfhrungszeichenZeichen"/>
        </w:rPr>
        <w:t>.mp4</w:t>
      </w:r>
    </w:p>
    <w:p w14:paraId="76B04C08" w14:textId="734C2768" w:rsidR="003000F8" w:rsidRDefault="00196D04" w:rsidP="003000F8">
      <w:pPr>
        <w:pStyle w:val="berschrift2"/>
      </w:pPr>
      <w:bookmarkStart w:id="19" w:name="_Toc273335273"/>
      <w:r>
        <w:t>Video Mdoul_06.1</w:t>
      </w:r>
      <w:r w:rsidR="003000F8">
        <w:t>.mp4</w:t>
      </w:r>
      <w:bookmarkEnd w:id="19"/>
    </w:p>
    <w:p w14:paraId="4CA1EC67" w14:textId="7B041C18" w:rsidR="00196D04" w:rsidRDefault="003000F8" w:rsidP="003000F8">
      <w:r>
        <w:t xml:space="preserve">Dieses Video zeigt den von Video </w:t>
      </w:r>
      <w:r w:rsidR="00196D04">
        <w:rPr>
          <w:rStyle w:val="IntensivesAnfhrungszeichenZeichen"/>
        </w:rPr>
        <w:t>Modul_06.2.mp4</w:t>
      </w:r>
      <w:r>
        <w:t xml:space="preserve"> </w:t>
      </w:r>
      <w:r w:rsidR="00C17988">
        <w:t xml:space="preserve">Druck als virtuellen Druck im </w:t>
      </w:r>
      <w:r w:rsidR="00C17988" w:rsidRPr="00C17988">
        <w:rPr>
          <w:rFonts w:ascii="Courier New" w:hAnsi="Courier New" w:cs="Courier New"/>
        </w:rPr>
        <w:t>Repetier-Host Interface</w:t>
      </w:r>
      <w:r w:rsidR="00C17988">
        <w:t>. Hier erkennt man besonders gut den schichtweisen Aufbau des Objektes.</w:t>
      </w:r>
    </w:p>
    <w:p w14:paraId="72E1D784" w14:textId="77777777" w:rsidR="00196D04" w:rsidRDefault="00196D04" w:rsidP="00196D04">
      <w:pPr>
        <w:pStyle w:val="berschrift2"/>
      </w:pPr>
      <w:bookmarkStart w:id="20" w:name="_Toc273335274"/>
      <w:r>
        <w:t>Video Modul_06.2.mp4</w:t>
      </w:r>
      <w:bookmarkEnd w:id="20"/>
    </w:p>
    <w:p w14:paraId="5D15CCFA" w14:textId="77777777" w:rsidR="00196D04" w:rsidRPr="003000F8" w:rsidRDefault="00196D04" w:rsidP="00196D04">
      <w:r>
        <w:t>Dieses Video zeigt einen 3-dimensionalen Druck (real-</w:t>
      </w:r>
      <w:proofErr w:type="spellStart"/>
      <w:r>
        <w:t>life</w:t>
      </w:r>
      <w:proofErr w:type="spellEnd"/>
      <w:r>
        <w:t xml:space="preserve">). Hier wird schichtweise an den entsprechenden Koordinaten das </w:t>
      </w:r>
      <w:r w:rsidRPr="003000F8">
        <w:rPr>
          <w:rFonts w:ascii="Courier New" w:hAnsi="Courier New" w:cs="Courier New"/>
        </w:rPr>
        <w:t>FDM</w:t>
      </w:r>
      <w:r>
        <w:t xml:space="preserve"> Material aufgetragen, welches auch relativ rasch verhärtet. Die Druckdauer dieses Objektes entspricht etwa 20-30min. Das Video wurde deshalb entsprechend beschleunigt.</w:t>
      </w:r>
    </w:p>
    <w:p w14:paraId="7AF70E05" w14:textId="77777777" w:rsidR="00196D04" w:rsidRPr="003000F8" w:rsidRDefault="00196D04" w:rsidP="003000F8"/>
    <w:p w14:paraId="1DFAF85A" w14:textId="401648EC" w:rsidR="00A61DB9" w:rsidRDefault="00A61DB9" w:rsidP="00A61DB9">
      <w:pPr>
        <w:pStyle w:val="berschrift1"/>
      </w:pPr>
      <w:bookmarkStart w:id="21" w:name="_Toc273335275"/>
      <w:r>
        <w:t>Software</w:t>
      </w:r>
      <w:bookmarkEnd w:id="21"/>
    </w:p>
    <w:p w14:paraId="6446679E" w14:textId="5AA72E9B" w:rsidR="00C17988" w:rsidRPr="00C17988" w:rsidRDefault="00C17988" w:rsidP="00C17988">
      <w:r>
        <w:t>Für dieses Modul ist keine besondere Software aus den zur Verfügung gestellten Softwarepakten notwendig.</w:t>
      </w:r>
    </w:p>
    <w:sectPr w:rsidR="00C17988" w:rsidRPr="00C17988" w:rsidSect="008D7204">
      <w:headerReference w:type="default" r:id="rId9"/>
      <w:footerReference w:type="default" r:id="rId10"/>
      <w:pgSz w:w="11900" w:h="16840"/>
      <w:pgMar w:top="1440" w:right="985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85A31A" w14:textId="77777777" w:rsidR="003000F8" w:rsidRDefault="003000F8" w:rsidP="00320A58">
      <w:r>
        <w:separator/>
      </w:r>
    </w:p>
  </w:endnote>
  <w:endnote w:type="continuationSeparator" w:id="0">
    <w:p w14:paraId="59A1B16E" w14:textId="77777777" w:rsidR="003000F8" w:rsidRDefault="003000F8" w:rsidP="00320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72AF0" w14:textId="230794E0" w:rsidR="003000F8" w:rsidRPr="00262980" w:rsidRDefault="003000F8" w:rsidP="00850779">
    <w:pPr>
      <w:pStyle w:val="Fuzeile"/>
      <w:tabs>
        <w:tab w:val="clear" w:pos="8306"/>
        <w:tab w:val="right" w:pos="10065"/>
      </w:tabs>
      <w:rPr>
        <w:sz w:val="16"/>
        <w:szCs w:val="16"/>
      </w:rPr>
    </w:pPr>
    <w:r w:rsidRPr="00262980">
      <w:rPr>
        <w:b/>
        <w:sz w:val="16"/>
        <w:szCs w:val="16"/>
      </w:rPr>
      <w:t>Fakultät für Informatik</w:t>
    </w:r>
    <w:r>
      <w:rPr>
        <w:sz w:val="16"/>
        <w:szCs w:val="16"/>
      </w:rPr>
      <w:t xml:space="preserve"> |</w:t>
    </w:r>
    <w:r w:rsidRPr="00262980">
      <w:rPr>
        <w:sz w:val="16"/>
        <w:szCs w:val="16"/>
      </w:rPr>
      <w:t xml:space="preserve"> </w:t>
    </w:r>
    <w:proofErr w:type="spellStart"/>
    <w:r w:rsidRPr="00262980">
      <w:rPr>
        <w:sz w:val="16"/>
        <w:szCs w:val="16"/>
      </w:rPr>
      <w:t>Währinger</w:t>
    </w:r>
    <w:proofErr w:type="spellEnd"/>
    <w:r w:rsidRPr="00262980">
      <w:rPr>
        <w:sz w:val="16"/>
        <w:szCs w:val="16"/>
      </w:rPr>
      <w:t xml:space="preserve"> Straße 29</w:t>
    </w:r>
    <w:r>
      <w:rPr>
        <w:sz w:val="16"/>
        <w:szCs w:val="16"/>
      </w:rPr>
      <w:t xml:space="preserve"> |</w:t>
    </w:r>
    <w:r w:rsidRPr="00262980">
      <w:rPr>
        <w:sz w:val="16"/>
        <w:szCs w:val="16"/>
      </w:rPr>
      <w:t xml:space="preserve"> 1090 Wien | </w:t>
    </w:r>
    <w:hyperlink r:id="rId1" w:history="1">
      <w:r w:rsidRPr="001B4CB0">
        <w:rPr>
          <w:rStyle w:val="Link"/>
          <w:sz w:val="16"/>
          <w:szCs w:val="16"/>
        </w:rPr>
        <w:t>http://informatik.univie.ac.at</w:t>
      </w:r>
    </w:hyperlink>
    <w:r>
      <w:rPr>
        <w:sz w:val="16"/>
        <w:szCs w:val="16"/>
      </w:rPr>
      <w:t xml:space="preserve"> </w:t>
    </w:r>
    <w:r>
      <w:rPr>
        <w:sz w:val="16"/>
        <w:szCs w:val="16"/>
      </w:rPr>
      <w:tab/>
      <w:t>Wien, 15. September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EC2BD" w14:textId="77777777" w:rsidR="003000F8" w:rsidRDefault="003000F8" w:rsidP="00320A58">
      <w:r>
        <w:separator/>
      </w:r>
    </w:p>
  </w:footnote>
  <w:footnote w:type="continuationSeparator" w:id="0">
    <w:p w14:paraId="73053557" w14:textId="77777777" w:rsidR="003000F8" w:rsidRDefault="003000F8" w:rsidP="00320A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6BC9C" w14:textId="0E122CE8" w:rsidR="003000F8" w:rsidRDefault="003000F8" w:rsidP="008D7204">
    <w:pPr>
      <w:pStyle w:val="Kopfzeile"/>
      <w:pBdr>
        <w:bottom w:val="single" w:sz="4" w:space="1" w:color="auto"/>
      </w:pBdr>
      <w:tabs>
        <w:tab w:val="left" w:pos="7513"/>
      </w:tabs>
      <w:rPr>
        <w:i/>
        <w:sz w:val="20"/>
        <w:szCs w:val="20"/>
      </w:rPr>
    </w:pPr>
    <w:r>
      <w:rPr>
        <w:i/>
        <w:noProof/>
        <w:sz w:val="20"/>
        <w:szCs w:val="20"/>
        <w:lang w:eastAsia="de-DE"/>
      </w:rPr>
      <w:drawing>
        <wp:inline distT="0" distB="0" distL="0" distR="0" wp14:anchorId="44E26A83" wp14:editId="41B3D8F8">
          <wp:extent cx="6390640" cy="39047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640" cy="390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978992" w14:textId="77777777" w:rsidR="003000F8" w:rsidRPr="008D7204" w:rsidRDefault="003000F8" w:rsidP="008D7204">
    <w:pPr>
      <w:pStyle w:val="Kopfzeile"/>
      <w:pBdr>
        <w:bottom w:val="single" w:sz="4" w:space="1" w:color="auto"/>
      </w:pBdr>
      <w:tabs>
        <w:tab w:val="left" w:pos="7513"/>
      </w:tabs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5E2"/>
    <w:multiLevelType w:val="multilevel"/>
    <w:tmpl w:val="6958C78E"/>
    <w:lvl w:ilvl="0"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02117BBB"/>
    <w:multiLevelType w:val="hybridMultilevel"/>
    <w:tmpl w:val="30E8AE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43DDD"/>
    <w:multiLevelType w:val="hybridMultilevel"/>
    <w:tmpl w:val="195885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C5850"/>
    <w:multiLevelType w:val="hybridMultilevel"/>
    <w:tmpl w:val="932A36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645B1"/>
    <w:multiLevelType w:val="hybridMultilevel"/>
    <w:tmpl w:val="D38C235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4738B"/>
    <w:multiLevelType w:val="hybridMultilevel"/>
    <w:tmpl w:val="BCFEDD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C03F4"/>
    <w:multiLevelType w:val="multilevel"/>
    <w:tmpl w:val="9FFCF632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1B34613B"/>
    <w:multiLevelType w:val="hybridMultilevel"/>
    <w:tmpl w:val="CC485B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96985"/>
    <w:multiLevelType w:val="hybridMultilevel"/>
    <w:tmpl w:val="CAD84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C23CDF"/>
    <w:multiLevelType w:val="hybridMultilevel"/>
    <w:tmpl w:val="0EA06F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D557C8"/>
    <w:multiLevelType w:val="hybridMultilevel"/>
    <w:tmpl w:val="979CB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1695D"/>
    <w:multiLevelType w:val="hybridMultilevel"/>
    <w:tmpl w:val="E9EA3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7C4C55"/>
    <w:multiLevelType w:val="hybridMultilevel"/>
    <w:tmpl w:val="53EC08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1E6C1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79C137A"/>
    <w:multiLevelType w:val="hybridMultilevel"/>
    <w:tmpl w:val="B4D02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E22446"/>
    <w:multiLevelType w:val="hybridMultilevel"/>
    <w:tmpl w:val="B46C045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93329A"/>
    <w:multiLevelType w:val="hybridMultilevel"/>
    <w:tmpl w:val="D6086A9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BC6399"/>
    <w:multiLevelType w:val="hybridMultilevel"/>
    <w:tmpl w:val="805CC70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B04A40"/>
    <w:multiLevelType w:val="hybridMultilevel"/>
    <w:tmpl w:val="6E02A5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2B2378"/>
    <w:multiLevelType w:val="hybridMultilevel"/>
    <w:tmpl w:val="E1983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8B5EAA"/>
    <w:multiLevelType w:val="hybridMultilevel"/>
    <w:tmpl w:val="B9A815E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2D0CC8"/>
    <w:multiLevelType w:val="hybridMultilevel"/>
    <w:tmpl w:val="293676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305FD5"/>
    <w:multiLevelType w:val="hybridMultilevel"/>
    <w:tmpl w:val="644892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121346"/>
    <w:multiLevelType w:val="hybridMultilevel"/>
    <w:tmpl w:val="3F2A90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8B0432"/>
    <w:multiLevelType w:val="hybridMultilevel"/>
    <w:tmpl w:val="58681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8C3CAF"/>
    <w:multiLevelType w:val="hybridMultilevel"/>
    <w:tmpl w:val="8B34CC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CA589B"/>
    <w:multiLevelType w:val="hybridMultilevel"/>
    <w:tmpl w:val="53BA82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535289"/>
    <w:multiLevelType w:val="hybridMultilevel"/>
    <w:tmpl w:val="3F02B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F7654C"/>
    <w:multiLevelType w:val="hybridMultilevel"/>
    <w:tmpl w:val="9CCCE3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67D11"/>
    <w:multiLevelType w:val="hybridMultilevel"/>
    <w:tmpl w:val="9CD64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811F58"/>
    <w:multiLevelType w:val="hybridMultilevel"/>
    <w:tmpl w:val="7680A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99031D"/>
    <w:multiLevelType w:val="hybridMultilevel"/>
    <w:tmpl w:val="2B3C0A7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67B2C81"/>
    <w:multiLevelType w:val="hybridMultilevel"/>
    <w:tmpl w:val="03342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ED7F76"/>
    <w:multiLevelType w:val="hybridMultilevel"/>
    <w:tmpl w:val="6868F6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8E47D1"/>
    <w:multiLevelType w:val="hybridMultilevel"/>
    <w:tmpl w:val="C04A80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22"/>
  </w:num>
  <w:num w:numId="4">
    <w:abstractNumId w:val="31"/>
  </w:num>
  <w:num w:numId="5">
    <w:abstractNumId w:val="2"/>
  </w:num>
  <w:num w:numId="6">
    <w:abstractNumId w:val="18"/>
  </w:num>
  <w:num w:numId="7">
    <w:abstractNumId w:val="6"/>
  </w:num>
  <w:num w:numId="8">
    <w:abstractNumId w:val="9"/>
  </w:num>
  <w:num w:numId="9">
    <w:abstractNumId w:val="8"/>
  </w:num>
  <w:num w:numId="10">
    <w:abstractNumId w:val="33"/>
  </w:num>
  <w:num w:numId="11">
    <w:abstractNumId w:val="29"/>
  </w:num>
  <w:num w:numId="12">
    <w:abstractNumId w:val="12"/>
  </w:num>
  <w:num w:numId="13">
    <w:abstractNumId w:val="34"/>
  </w:num>
  <w:num w:numId="14">
    <w:abstractNumId w:val="23"/>
  </w:num>
  <w:num w:numId="15">
    <w:abstractNumId w:val="27"/>
  </w:num>
  <w:num w:numId="16">
    <w:abstractNumId w:val="3"/>
  </w:num>
  <w:num w:numId="17">
    <w:abstractNumId w:val="19"/>
  </w:num>
  <w:num w:numId="18">
    <w:abstractNumId w:val="14"/>
  </w:num>
  <w:num w:numId="19">
    <w:abstractNumId w:val="32"/>
  </w:num>
  <w:num w:numId="20">
    <w:abstractNumId w:val="26"/>
  </w:num>
  <w:num w:numId="21">
    <w:abstractNumId w:val="1"/>
  </w:num>
  <w:num w:numId="22">
    <w:abstractNumId w:val="17"/>
  </w:num>
  <w:num w:numId="23">
    <w:abstractNumId w:val="15"/>
  </w:num>
  <w:num w:numId="24">
    <w:abstractNumId w:val="4"/>
  </w:num>
  <w:num w:numId="25">
    <w:abstractNumId w:val="20"/>
  </w:num>
  <w:num w:numId="26">
    <w:abstractNumId w:val="21"/>
  </w:num>
  <w:num w:numId="27">
    <w:abstractNumId w:val="16"/>
  </w:num>
  <w:num w:numId="28">
    <w:abstractNumId w:val="7"/>
  </w:num>
  <w:num w:numId="29">
    <w:abstractNumId w:val="13"/>
  </w:num>
  <w:num w:numId="30">
    <w:abstractNumId w:val="10"/>
  </w:num>
  <w:num w:numId="31">
    <w:abstractNumId w:val="30"/>
  </w:num>
  <w:num w:numId="32">
    <w:abstractNumId w:val="0"/>
  </w:num>
  <w:num w:numId="33">
    <w:abstractNumId w:val="25"/>
  </w:num>
  <w:num w:numId="34">
    <w:abstractNumId w:val="5"/>
  </w:num>
  <w:num w:numId="35">
    <w:abstractNumId w:val="28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Stephan Pfannerer">
    <w15:presenceInfo w15:providerId="Windows Live" w15:userId="8f2386acb34f91f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A58"/>
    <w:rsid w:val="00002D7F"/>
    <w:rsid w:val="00006BFC"/>
    <w:rsid w:val="00012028"/>
    <w:rsid w:val="00013245"/>
    <w:rsid w:val="0005023D"/>
    <w:rsid w:val="00053141"/>
    <w:rsid w:val="00061283"/>
    <w:rsid w:val="00061CD6"/>
    <w:rsid w:val="00066814"/>
    <w:rsid w:val="000729A6"/>
    <w:rsid w:val="00096D41"/>
    <w:rsid w:val="000B33A6"/>
    <w:rsid w:val="000B6DB9"/>
    <w:rsid w:val="000B754B"/>
    <w:rsid w:val="000C1907"/>
    <w:rsid w:val="000C2587"/>
    <w:rsid w:val="000D22E3"/>
    <w:rsid w:val="0010381C"/>
    <w:rsid w:val="00105117"/>
    <w:rsid w:val="00120ADA"/>
    <w:rsid w:val="00123FBB"/>
    <w:rsid w:val="00125A9F"/>
    <w:rsid w:val="001262E2"/>
    <w:rsid w:val="0013513A"/>
    <w:rsid w:val="001406F2"/>
    <w:rsid w:val="001437DF"/>
    <w:rsid w:val="0014400D"/>
    <w:rsid w:val="001514DB"/>
    <w:rsid w:val="00166477"/>
    <w:rsid w:val="0017270E"/>
    <w:rsid w:val="001924CD"/>
    <w:rsid w:val="00196D04"/>
    <w:rsid w:val="001B1EAF"/>
    <w:rsid w:val="001C1986"/>
    <w:rsid w:val="001C3A2C"/>
    <w:rsid w:val="001C4C51"/>
    <w:rsid w:val="001D62FA"/>
    <w:rsid w:val="001E0D23"/>
    <w:rsid w:val="001F1412"/>
    <w:rsid w:val="00251ACD"/>
    <w:rsid w:val="00253CE4"/>
    <w:rsid w:val="00257A4D"/>
    <w:rsid w:val="00262980"/>
    <w:rsid w:val="00274D65"/>
    <w:rsid w:val="002907BD"/>
    <w:rsid w:val="002A6002"/>
    <w:rsid w:val="002C4834"/>
    <w:rsid w:val="002D365F"/>
    <w:rsid w:val="002D7322"/>
    <w:rsid w:val="002D756B"/>
    <w:rsid w:val="002F7F1D"/>
    <w:rsid w:val="003000F8"/>
    <w:rsid w:val="003029FE"/>
    <w:rsid w:val="00310157"/>
    <w:rsid w:val="0031502D"/>
    <w:rsid w:val="00320A58"/>
    <w:rsid w:val="003313DC"/>
    <w:rsid w:val="00333299"/>
    <w:rsid w:val="00347504"/>
    <w:rsid w:val="0035292B"/>
    <w:rsid w:val="00354236"/>
    <w:rsid w:val="00366BEE"/>
    <w:rsid w:val="0036754D"/>
    <w:rsid w:val="00373DED"/>
    <w:rsid w:val="00375E14"/>
    <w:rsid w:val="00376804"/>
    <w:rsid w:val="00382CDD"/>
    <w:rsid w:val="00385F86"/>
    <w:rsid w:val="00397B63"/>
    <w:rsid w:val="003B2561"/>
    <w:rsid w:val="003D3082"/>
    <w:rsid w:val="003E7863"/>
    <w:rsid w:val="003F427B"/>
    <w:rsid w:val="003F61C8"/>
    <w:rsid w:val="00406229"/>
    <w:rsid w:val="00410531"/>
    <w:rsid w:val="00411C85"/>
    <w:rsid w:val="004237BD"/>
    <w:rsid w:val="0042399D"/>
    <w:rsid w:val="0042400E"/>
    <w:rsid w:val="0042768C"/>
    <w:rsid w:val="00435FCB"/>
    <w:rsid w:val="00436940"/>
    <w:rsid w:val="00444E0D"/>
    <w:rsid w:val="00447BC5"/>
    <w:rsid w:val="00447CC6"/>
    <w:rsid w:val="00450E37"/>
    <w:rsid w:val="004555E6"/>
    <w:rsid w:val="004635A5"/>
    <w:rsid w:val="00475AB8"/>
    <w:rsid w:val="00486752"/>
    <w:rsid w:val="00487133"/>
    <w:rsid w:val="00490ABA"/>
    <w:rsid w:val="004A4DB7"/>
    <w:rsid w:val="004B611F"/>
    <w:rsid w:val="004B703E"/>
    <w:rsid w:val="004B7AAA"/>
    <w:rsid w:val="004D6A07"/>
    <w:rsid w:val="005024D8"/>
    <w:rsid w:val="00513F29"/>
    <w:rsid w:val="005150E2"/>
    <w:rsid w:val="005159DD"/>
    <w:rsid w:val="005212D4"/>
    <w:rsid w:val="00521874"/>
    <w:rsid w:val="0052563A"/>
    <w:rsid w:val="00525F0B"/>
    <w:rsid w:val="00527F0E"/>
    <w:rsid w:val="005661A3"/>
    <w:rsid w:val="00566246"/>
    <w:rsid w:val="00590677"/>
    <w:rsid w:val="00594705"/>
    <w:rsid w:val="00595FC3"/>
    <w:rsid w:val="005A060D"/>
    <w:rsid w:val="005B2B0D"/>
    <w:rsid w:val="005E2246"/>
    <w:rsid w:val="005E2A08"/>
    <w:rsid w:val="005E565A"/>
    <w:rsid w:val="00602576"/>
    <w:rsid w:val="00622F12"/>
    <w:rsid w:val="006248C9"/>
    <w:rsid w:val="006249A2"/>
    <w:rsid w:val="006256CF"/>
    <w:rsid w:val="006341E6"/>
    <w:rsid w:val="006428CA"/>
    <w:rsid w:val="006736F4"/>
    <w:rsid w:val="00673F4C"/>
    <w:rsid w:val="0068614E"/>
    <w:rsid w:val="006A44DF"/>
    <w:rsid w:val="006C43A9"/>
    <w:rsid w:val="006C6A20"/>
    <w:rsid w:val="006E0DEB"/>
    <w:rsid w:val="006F0094"/>
    <w:rsid w:val="006F2071"/>
    <w:rsid w:val="006F76F9"/>
    <w:rsid w:val="00703E10"/>
    <w:rsid w:val="00707F14"/>
    <w:rsid w:val="007172D6"/>
    <w:rsid w:val="00720B51"/>
    <w:rsid w:val="00730463"/>
    <w:rsid w:val="00732A48"/>
    <w:rsid w:val="00735724"/>
    <w:rsid w:val="007409CE"/>
    <w:rsid w:val="007537BD"/>
    <w:rsid w:val="00755206"/>
    <w:rsid w:val="00755BDF"/>
    <w:rsid w:val="00763BC5"/>
    <w:rsid w:val="0076460F"/>
    <w:rsid w:val="0076677A"/>
    <w:rsid w:val="00784825"/>
    <w:rsid w:val="00784CF5"/>
    <w:rsid w:val="00786249"/>
    <w:rsid w:val="00791EBE"/>
    <w:rsid w:val="00793074"/>
    <w:rsid w:val="00797EEF"/>
    <w:rsid w:val="007A3654"/>
    <w:rsid w:val="007A448E"/>
    <w:rsid w:val="007A4890"/>
    <w:rsid w:val="007A5F07"/>
    <w:rsid w:val="007B3BBB"/>
    <w:rsid w:val="007B7EF9"/>
    <w:rsid w:val="007C00CE"/>
    <w:rsid w:val="007C035B"/>
    <w:rsid w:val="007C0FDB"/>
    <w:rsid w:val="007C4D4F"/>
    <w:rsid w:val="007C67D0"/>
    <w:rsid w:val="007D0A9F"/>
    <w:rsid w:val="007D728C"/>
    <w:rsid w:val="007E2EBC"/>
    <w:rsid w:val="007F25A8"/>
    <w:rsid w:val="007F32A4"/>
    <w:rsid w:val="007F42C3"/>
    <w:rsid w:val="007F4941"/>
    <w:rsid w:val="007F496E"/>
    <w:rsid w:val="00801FA2"/>
    <w:rsid w:val="00817821"/>
    <w:rsid w:val="00821C7E"/>
    <w:rsid w:val="00825E0E"/>
    <w:rsid w:val="008475FD"/>
    <w:rsid w:val="00850779"/>
    <w:rsid w:val="00853DB8"/>
    <w:rsid w:val="008560A5"/>
    <w:rsid w:val="00865371"/>
    <w:rsid w:val="00873CA4"/>
    <w:rsid w:val="00881127"/>
    <w:rsid w:val="008935DD"/>
    <w:rsid w:val="008959E3"/>
    <w:rsid w:val="008A2E84"/>
    <w:rsid w:val="008C2BA5"/>
    <w:rsid w:val="008D0253"/>
    <w:rsid w:val="008D2191"/>
    <w:rsid w:val="008D7204"/>
    <w:rsid w:val="008F7E12"/>
    <w:rsid w:val="00902DE6"/>
    <w:rsid w:val="00906C70"/>
    <w:rsid w:val="00913852"/>
    <w:rsid w:val="00935A8C"/>
    <w:rsid w:val="0093704B"/>
    <w:rsid w:val="00946F4B"/>
    <w:rsid w:val="00961E8A"/>
    <w:rsid w:val="0096304E"/>
    <w:rsid w:val="00971F35"/>
    <w:rsid w:val="009815DD"/>
    <w:rsid w:val="00987BD8"/>
    <w:rsid w:val="0099059D"/>
    <w:rsid w:val="00994C35"/>
    <w:rsid w:val="00996727"/>
    <w:rsid w:val="009B22AE"/>
    <w:rsid w:val="009B6D84"/>
    <w:rsid w:val="009D44BB"/>
    <w:rsid w:val="009D6C49"/>
    <w:rsid w:val="009E2AFE"/>
    <w:rsid w:val="009F2750"/>
    <w:rsid w:val="009F27EE"/>
    <w:rsid w:val="009F70FD"/>
    <w:rsid w:val="00A018AD"/>
    <w:rsid w:val="00A03C08"/>
    <w:rsid w:val="00A24A9F"/>
    <w:rsid w:val="00A61D2E"/>
    <w:rsid w:val="00A61DB9"/>
    <w:rsid w:val="00A771B6"/>
    <w:rsid w:val="00A77701"/>
    <w:rsid w:val="00A82BA4"/>
    <w:rsid w:val="00AA1171"/>
    <w:rsid w:val="00AA46F3"/>
    <w:rsid w:val="00AA4BC5"/>
    <w:rsid w:val="00AB2E50"/>
    <w:rsid w:val="00AB4A45"/>
    <w:rsid w:val="00AC0630"/>
    <w:rsid w:val="00AD7F87"/>
    <w:rsid w:val="00AE0513"/>
    <w:rsid w:val="00AE18D4"/>
    <w:rsid w:val="00AE7933"/>
    <w:rsid w:val="00AF459B"/>
    <w:rsid w:val="00B26ED6"/>
    <w:rsid w:val="00B27933"/>
    <w:rsid w:val="00B32F8B"/>
    <w:rsid w:val="00B47B1F"/>
    <w:rsid w:val="00B54D7A"/>
    <w:rsid w:val="00B55BE2"/>
    <w:rsid w:val="00B61686"/>
    <w:rsid w:val="00B61EE5"/>
    <w:rsid w:val="00B64997"/>
    <w:rsid w:val="00B83674"/>
    <w:rsid w:val="00B90921"/>
    <w:rsid w:val="00BA1333"/>
    <w:rsid w:val="00BA4542"/>
    <w:rsid w:val="00BC7F74"/>
    <w:rsid w:val="00BD0A39"/>
    <w:rsid w:val="00BD5C0C"/>
    <w:rsid w:val="00BE1E2B"/>
    <w:rsid w:val="00BE4C7B"/>
    <w:rsid w:val="00BF0D9F"/>
    <w:rsid w:val="00C04EA8"/>
    <w:rsid w:val="00C06B62"/>
    <w:rsid w:val="00C0773F"/>
    <w:rsid w:val="00C125FD"/>
    <w:rsid w:val="00C14088"/>
    <w:rsid w:val="00C17988"/>
    <w:rsid w:val="00C238E3"/>
    <w:rsid w:val="00C25DC1"/>
    <w:rsid w:val="00C37283"/>
    <w:rsid w:val="00C46000"/>
    <w:rsid w:val="00C532A6"/>
    <w:rsid w:val="00C71E51"/>
    <w:rsid w:val="00C76028"/>
    <w:rsid w:val="00C77955"/>
    <w:rsid w:val="00C811DD"/>
    <w:rsid w:val="00C81B25"/>
    <w:rsid w:val="00C92AD7"/>
    <w:rsid w:val="00CA282F"/>
    <w:rsid w:val="00CC2C59"/>
    <w:rsid w:val="00CC3350"/>
    <w:rsid w:val="00CD78CE"/>
    <w:rsid w:val="00CE337C"/>
    <w:rsid w:val="00CF2DAD"/>
    <w:rsid w:val="00D041D1"/>
    <w:rsid w:val="00D07C0B"/>
    <w:rsid w:val="00D11999"/>
    <w:rsid w:val="00D14276"/>
    <w:rsid w:val="00D172AB"/>
    <w:rsid w:val="00D210AD"/>
    <w:rsid w:val="00D400CE"/>
    <w:rsid w:val="00D4230E"/>
    <w:rsid w:val="00D51FA2"/>
    <w:rsid w:val="00D606B6"/>
    <w:rsid w:val="00D80E8C"/>
    <w:rsid w:val="00D9468D"/>
    <w:rsid w:val="00D9485A"/>
    <w:rsid w:val="00D94B8B"/>
    <w:rsid w:val="00DA3BEE"/>
    <w:rsid w:val="00DB3325"/>
    <w:rsid w:val="00DB79E6"/>
    <w:rsid w:val="00DD4B1D"/>
    <w:rsid w:val="00DE3917"/>
    <w:rsid w:val="00DF0217"/>
    <w:rsid w:val="00DF08C4"/>
    <w:rsid w:val="00DF63D7"/>
    <w:rsid w:val="00E00485"/>
    <w:rsid w:val="00E20988"/>
    <w:rsid w:val="00E41070"/>
    <w:rsid w:val="00E436AA"/>
    <w:rsid w:val="00E461F0"/>
    <w:rsid w:val="00E54CA4"/>
    <w:rsid w:val="00E57C08"/>
    <w:rsid w:val="00E77248"/>
    <w:rsid w:val="00E8339B"/>
    <w:rsid w:val="00E84EE4"/>
    <w:rsid w:val="00EA05E3"/>
    <w:rsid w:val="00EA1212"/>
    <w:rsid w:val="00EA3C43"/>
    <w:rsid w:val="00EA71D1"/>
    <w:rsid w:val="00EB6B65"/>
    <w:rsid w:val="00EC69E1"/>
    <w:rsid w:val="00ED0E2E"/>
    <w:rsid w:val="00EF15D4"/>
    <w:rsid w:val="00F33C23"/>
    <w:rsid w:val="00F66DD0"/>
    <w:rsid w:val="00F75517"/>
    <w:rsid w:val="00F816AB"/>
    <w:rsid w:val="00F833ED"/>
    <w:rsid w:val="00F836E4"/>
    <w:rsid w:val="00F865B9"/>
    <w:rsid w:val="00F96371"/>
    <w:rsid w:val="00FA0E0F"/>
    <w:rsid w:val="00FC15B1"/>
    <w:rsid w:val="00FC35CE"/>
    <w:rsid w:val="00FC432C"/>
    <w:rsid w:val="00FD17EE"/>
    <w:rsid w:val="00FD6502"/>
    <w:rsid w:val="00FE4B4C"/>
    <w:rsid w:val="3297972D"/>
    <w:rsid w:val="7E87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42F3B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4DB7"/>
    <w:rPr>
      <w:rFonts w:ascii="Georgia" w:hAnsi="Georgia"/>
      <w:lang w:val="de-DE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76460F"/>
    <w:pPr>
      <w:keepNext/>
      <w:keepLines/>
      <w:numPr>
        <w:numId w:val="7"/>
      </w:numPr>
      <w:spacing w:before="500" w:after="200"/>
      <w:ind w:left="431" w:hanging="431"/>
      <w:jc w:val="both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A61DB9"/>
    <w:pPr>
      <w:keepNext/>
      <w:keepLines/>
      <w:numPr>
        <w:ilvl w:val="1"/>
        <w:numId w:val="7"/>
      </w:numPr>
      <w:spacing w:before="600" w:after="200"/>
      <w:jc w:val="both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qFormat/>
    <w:rsid w:val="00A61DB9"/>
    <w:pPr>
      <w:keepNext/>
      <w:keepLines/>
      <w:numPr>
        <w:ilvl w:val="2"/>
        <w:numId w:val="7"/>
      </w:numPr>
      <w:spacing w:before="360" w:after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eichen"/>
    <w:uiPriority w:val="9"/>
    <w:unhideWhenUsed/>
    <w:qFormat/>
    <w:rsid w:val="00A61DB9"/>
    <w:pPr>
      <w:keepNext/>
      <w:keepLines/>
      <w:numPr>
        <w:ilvl w:val="3"/>
        <w:numId w:val="7"/>
      </w:numPr>
      <w:spacing w:before="300" w:after="160"/>
      <w:outlineLvl w:val="3"/>
    </w:pPr>
    <w:rPr>
      <w:rFonts w:eastAsiaTheme="majorEastAsia" w:cstheme="majorBidi"/>
      <w:b/>
      <w:bCs/>
      <w:i/>
      <w:iCs/>
      <w:color w:val="4F81BD" w:themeColor="accent1"/>
      <w:sz w:val="22"/>
    </w:rPr>
  </w:style>
  <w:style w:type="paragraph" w:styleId="berschrift5">
    <w:name w:val="heading 5"/>
    <w:basedOn w:val="Standard"/>
    <w:next w:val="Standard"/>
    <w:link w:val="berschrift5Zeichen"/>
    <w:uiPriority w:val="9"/>
    <w:semiHidden/>
    <w:unhideWhenUsed/>
    <w:qFormat/>
    <w:rsid w:val="00A61DB9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semiHidden/>
    <w:unhideWhenUsed/>
    <w:qFormat/>
    <w:rsid w:val="00A61DB9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uiPriority w:val="9"/>
    <w:semiHidden/>
    <w:unhideWhenUsed/>
    <w:qFormat/>
    <w:rsid w:val="00A61DB9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uiPriority w:val="9"/>
    <w:semiHidden/>
    <w:unhideWhenUsed/>
    <w:qFormat/>
    <w:rsid w:val="00A61DB9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eichen"/>
    <w:uiPriority w:val="9"/>
    <w:semiHidden/>
    <w:unhideWhenUsed/>
    <w:qFormat/>
    <w:rsid w:val="00A61DB9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A448E"/>
    <w:pPr>
      <w:spacing w:before="160" w:after="160"/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320A58"/>
    <w:pPr>
      <w:tabs>
        <w:tab w:val="center" w:pos="4153"/>
        <w:tab w:val="right" w:pos="8306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20A58"/>
    <w:rPr>
      <w:lang w:val="de-DE"/>
    </w:rPr>
  </w:style>
  <w:style w:type="paragraph" w:styleId="Fuzeile">
    <w:name w:val="footer"/>
    <w:basedOn w:val="Standard"/>
    <w:link w:val="FuzeileZeichen"/>
    <w:uiPriority w:val="99"/>
    <w:unhideWhenUsed/>
    <w:rsid w:val="00320A58"/>
    <w:pPr>
      <w:tabs>
        <w:tab w:val="center" w:pos="4153"/>
        <w:tab w:val="right" w:pos="8306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20A58"/>
    <w:rPr>
      <w:lang w:val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D7204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D7204"/>
    <w:rPr>
      <w:rFonts w:ascii="Lucida Grande" w:hAnsi="Lucida Grande" w:cs="Lucida Grande"/>
      <w:sz w:val="18"/>
      <w:szCs w:val="18"/>
      <w:lang w:val="de-DE"/>
    </w:rPr>
  </w:style>
  <w:style w:type="character" w:styleId="Link">
    <w:name w:val="Hyperlink"/>
    <w:basedOn w:val="Absatzstandardschriftart"/>
    <w:uiPriority w:val="99"/>
    <w:unhideWhenUsed/>
    <w:rsid w:val="00262980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eichen"/>
    <w:autoRedefine/>
    <w:uiPriority w:val="99"/>
    <w:unhideWhenUsed/>
    <w:rsid w:val="00DB3325"/>
    <w:rPr>
      <w:sz w:val="18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DB3325"/>
    <w:rPr>
      <w:rFonts w:ascii="Georgia" w:hAnsi="Georgia"/>
      <w:sz w:val="18"/>
      <w:lang w:val="de-DE"/>
    </w:rPr>
  </w:style>
  <w:style w:type="character" w:styleId="Funotenzeichen">
    <w:name w:val="footnote reference"/>
    <w:basedOn w:val="Absatzstandardschriftart"/>
    <w:uiPriority w:val="99"/>
    <w:unhideWhenUsed/>
    <w:rsid w:val="00385F86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AA1171"/>
    <w:pPr>
      <w:spacing w:after="200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eichen"/>
    <w:uiPriority w:val="10"/>
    <w:qFormat/>
    <w:rsid w:val="003E7863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3E7863"/>
    <w:rPr>
      <w:rFonts w:ascii="Georgia" w:eastAsiaTheme="majorEastAsia" w:hAnsi="Georgia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3E7863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3E7863"/>
    <w:rPr>
      <w:rFonts w:ascii="Georgia" w:eastAsiaTheme="majorEastAsia" w:hAnsi="Georgia" w:cstheme="majorBidi"/>
      <w:i/>
      <w:iCs/>
      <w:color w:val="4F81BD" w:themeColor="accent1"/>
      <w:spacing w:val="15"/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36940"/>
    <w:pPr>
      <w:spacing w:before="240" w:after="120"/>
    </w:pPr>
    <w:rPr>
      <w:rFonts w:asciiTheme="minorHAnsi" w:hAnsiTheme="minorHAnsi"/>
      <w:b/>
      <w:caps/>
      <w:sz w:val="22"/>
      <w:szCs w:val="22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436940"/>
    <w:rPr>
      <w:rFonts w:asciiTheme="minorHAnsi" w:hAnsiTheme="minorHAnsi"/>
      <w:b/>
      <w:smallCaps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436940"/>
    <w:rPr>
      <w:rFonts w:asciiTheme="minorHAnsi" w:hAnsiTheme="minorHAnsi"/>
      <w:smallCaps/>
      <w:sz w:val="22"/>
      <w:szCs w:val="22"/>
    </w:rPr>
  </w:style>
  <w:style w:type="paragraph" w:styleId="Verzeichnis4">
    <w:name w:val="toc 4"/>
    <w:basedOn w:val="Standard"/>
    <w:next w:val="Standard"/>
    <w:autoRedefine/>
    <w:uiPriority w:val="39"/>
    <w:unhideWhenUsed/>
    <w:rsid w:val="00436940"/>
    <w:rPr>
      <w:rFonts w:asciiTheme="minorHAnsi" w:hAnsiTheme="minorHAnsi"/>
      <w:sz w:val="22"/>
      <w:szCs w:val="22"/>
    </w:rPr>
  </w:style>
  <w:style w:type="paragraph" w:styleId="Verzeichnis5">
    <w:name w:val="toc 5"/>
    <w:basedOn w:val="Standard"/>
    <w:next w:val="Standard"/>
    <w:autoRedefine/>
    <w:uiPriority w:val="39"/>
    <w:unhideWhenUsed/>
    <w:rsid w:val="00436940"/>
    <w:rPr>
      <w:rFonts w:asciiTheme="minorHAnsi" w:hAnsiTheme="minorHAnsi"/>
      <w:sz w:val="22"/>
      <w:szCs w:val="22"/>
    </w:rPr>
  </w:style>
  <w:style w:type="paragraph" w:styleId="Verzeichnis6">
    <w:name w:val="toc 6"/>
    <w:basedOn w:val="Standard"/>
    <w:next w:val="Standard"/>
    <w:autoRedefine/>
    <w:uiPriority w:val="39"/>
    <w:unhideWhenUsed/>
    <w:rsid w:val="00436940"/>
    <w:rPr>
      <w:rFonts w:asciiTheme="minorHAnsi" w:hAnsiTheme="minorHAnsi"/>
      <w:sz w:val="22"/>
      <w:szCs w:val="22"/>
    </w:rPr>
  </w:style>
  <w:style w:type="paragraph" w:styleId="Verzeichnis7">
    <w:name w:val="toc 7"/>
    <w:basedOn w:val="Standard"/>
    <w:next w:val="Standard"/>
    <w:autoRedefine/>
    <w:uiPriority w:val="39"/>
    <w:unhideWhenUsed/>
    <w:rsid w:val="00436940"/>
    <w:rPr>
      <w:rFonts w:asciiTheme="minorHAnsi" w:hAnsiTheme="minorHAnsi"/>
      <w:sz w:val="22"/>
      <w:szCs w:val="22"/>
    </w:rPr>
  </w:style>
  <w:style w:type="paragraph" w:styleId="Verzeichnis8">
    <w:name w:val="toc 8"/>
    <w:basedOn w:val="Standard"/>
    <w:next w:val="Standard"/>
    <w:autoRedefine/>
    <w:uiPriority w:val="39"/>
    <w:unhideWhenUsed/>
    <w:rsid w:val="00436940"/>
    <w:rPr>
      <w:rFonts w:asciiTheme="minorHAnsi" w:hAnsiTheme="minorHAnsi"/>
      <w:sz w:val="22"/>
      <w:szCs w:val="22"/>
    </w:rPr>
  </w:style>
  <w:style w:type="paragraph" w:styleId="Verzeichnis9">
    <w:name w:val="toc 9"/>
    <w:basedOn w:val="Standard"/>
    <w:next w:val="Standard"/>
    <w:autoRedefine/>
    <w:uiPriority w:val="39"/>
    <w:unhideWhenUsed/>
    <w:rsid w:val="00436940"/>
    <w:rPr>
      <w:rFonts w:asciiTheme="minorHAnsi" w:hAnsiTheme="minorHAnsi"/>
      <w:sz w:val="22"/>
      <w:szCs w:val="22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76460F"/>
    <w:rPr>
      <w:rFonts w:ascii="Georgia" w:eastAsiaTheme="majorEastAsia" w:hAnsi="Georgia" w:cstheme="majorBidi"/>
      <w:b/>
      <w:bCs/>
      <w:color w:val="345A8A" w:themeColor="accent1" w:themeShade="B5"/>
      <w:sz w:val="32"/>
      <w:szCs w:val="32"/>
      <w:lang w:val="de-DE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A61DB9"/>
    <w:rPr>
      <w:rFonts w:ascii="Georgia" w:eastAsiaTheme="majorEastAsia" w:hAnsi="Georgia" w:cstheme="majorBidi"/>
      <w:b/>
      <w:bCs/>
      <w:color w:val="4F81BD" w:themeColor="accent1"/>
      <w:sz w:val="28"/>
      <w:szCs w:val="26"/>
      <w:lang w:val="de-DE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A61DB9"/>
    <w:rPr>
      <w:rFonts w:ascii="Georgia" w:eastAsiaTheme="majorEastAsia" w:hAnsi="Georgia" w:cstheme="majorBidi"/>
      <w:b/>
      <w:bCs/>
      <w:color w:val="4F81BD" w:themeColor="accent1"/>
      <w:lang w:val="de-DE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A61DB9"/>
    <w:rPr>
      <w:rFonts w:ascii="Georgia" w:eastAsiaTheme="majorEastAsia" w:hAnsi="Georgia" w:cstheme="majorBidi"/>
      <w:b/>
      <w:bCs/>
      <w:i/>
      <w:iCs/>
      <w:color w:val="4F81BD" w:themeColor="accent1"/>
      <w:sz w:val="22"/>
      <w:lang w:val="de-DE"/>
    </w:rPr>
  </w:style>
  <w:style w:type="character" w:customStyle="1" w:styleId="berschrift5Zeichen">
    <w:name w:val="Überschrift 5 Zeichen"/>
    <w:basedOn w:val="Absatzstandardschriftart"/>
    <w:link w:val="berschrift5"/>
    <w:uiPriority w:val="9"/>
    <w:semiHidden/>
    <w:rsid w:val="00A61DB9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berschrift6Zeichen">
    <w:name w:val="Überschrift 6 Zeichen"/>
    <w:basedOn w:val="Absatzstandardschriftart"/>
    <w:link w:val="berschrift6"/>
    <w:uiPriority w:val="9"/>
    <w:semiHidden/>
    <w:rsid w:val="00A61DB9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customStyle="1" w:styleId="berschrift7Zeichen">
    <w:name w:val="Überschrift 7 Zeichen"/>
    <w:basedOn w:val="Absatzstandardschriftart"/>
    <w:link w:val="berschrift7"/>
    <w:uiPriority w:val="9"/>
    <w:semiHidden/>
    <w:rsid w:val="00A61DB9"/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character" w:customStyle="1" w:styleId="berschrift8Zeichen">
    <w:name w:val="Überschrift 8 Zeichen"/>
    <w:basedOn w:val="Absatzstandardschriftart"/>
    <w:link w:val="berschrift8"/>
    <w:uiPriority w:val="9"/>
    <w:semiHidden/>
    <w:rsid w:val="00A61D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berschrift9Zeichen">
    <w:name w:val="Überschrift 9 Zeichen"/>
    <w:basedOn w:val="Absatzstandardschriftart"/>
    <w:link w:val="berschrift9"/>
    <w:uiPriority w:val="9"/>
    <w:semiHidden/>
    <w:rsid w:val="00A61D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character" w:styleId="Kommentarzeichen">
    <w:name w:val="annotation reference"/>
    <w:basedOn w:val="Absatzstandardschriftart"/>
    <w:uiPriority w:val="99"/>
    <w:semiHidden/>
    <w:unhideWhenUsed/>
    <w:rsid w:val="007B3BB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7B3BB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7B3BBB"/>
    <w:rPr>
      <w:rFonts w:ascii="Georgia" w:hAnsi="Georgia"/>
      <w:lang w:val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7B3BB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7B3BBB"/>
    <w:rPr>
      <w:rFonts w:ascii="Georgia" w:hAnsi="Georgia"/>
      <w:b/>
      <w:bCs/>
      <w:sz w:val="20"/>
      <w:szCs w:val="20"/>
      <w:lang w:val="de-DE"/>
    </w:rPr>
  </w:style>
  <w:style w:type="paragraph" w:styleId="KeinLeerraum">
    <w:name w:val="No Spacing"/>
    <w:uiPriority w:val="1"/>
    <w:qFormat/>
    <w:rsid w:val="0096304E"/>
    <w:rPr>
      <w:rFonts w:ascii="Georgia" w:hAnsi="Georgia"/>
      <w:lang w:val="de-DE"/>
    </w:rPr>
  </w:style>
  <w:style w:type="character" w:styleId="GesichteterLink">
    <w:name w:val="FollowedHyperlink"/>
    <w:basedOn w:val="Absatzstandardschriftart"/>
    <w:uiPriority w:val="99"/>
    <w:semiHidden/>
    <w:unhideWhenUsed/>
    <w:rsid w:val="00274D65"/>
    <w:rPr>
      <w:color w:val="800080" w:themeColor="followedHyperlink"/>
      <w:u w:val="single"/>
    </w:rPr>
  </w:style>
  <w:style w:type="character" w:styleId="Herausstellen">
    <w:name w:val="Emphasis"/>
    <w:basedOn w:val="Absatzstandardschriftart"/>
    <w:uiPriority w:val="20"/>
    <w:qFormat/>
    <w:rsid w:val="00411C85"/>
    <w:rPr>
      <w:i/>
      <w:iCs/>
    </w:rPr>
  </w:style>
  <w:style w:type="character" w:styleId="IntensiveHervorhebung">
    <w:name w:val="Intense Emphasis"/>
    <w:basedOn w:val="Absatzstandardschriftart"/>
    <w:uiPriority w:val="21"/>
    <w:qFormat/>
    <w:rsid w:val="00411C85"/>
    <w:rPr>
      <w:b/>
      <w:bCs/>
      <w:i/>
      <w:iCs/>
      <w:color w:val="4F81BD" w:themeColor="accent1"/>
    </w:rPr>
  </w:style>
  <w:style w:type="character" w:styleId="Betont">
    <w:name w:val="Strong"/>
    <w:basedOn w:val="Absatzstandardschriftart"/>
    <w:uiPriority w:val="22"/>
    <w:qFormat/>
    <w:rsid w:val="00411C85"/>
    <w:rPr>
      <w:b/>
      <w:bCs/>
    </w:rPr>
  </w:style>
  <w:style w:type="paragraph" w:styleId="Anfhrungszeichen">
    <w:name w:val="Quote"/>
    <w:basedOn w:val="Standard"/>
    <w:next w:val="Standard"/>
    <w:link w:val="AnfhrungszeichenZeichen"/>
    <w:uiPriority w:val="29"/>
    <w:qFormat/>
    <w:rsid w:val="00411C85"/>
    <w:rPr>
      <w:i/>
      <w:iCs/>
      <w:color w:val="000000" w:themeColor="text1"/>
    </w:rPr>
  </w:style>
  <w:style w:type="character" w:customStyle="1" w:styleId="AnfhrungszeichenZeichen">
    <w:name w:val="Anführungszeichen Zeichen"/>
    <w:basedOn w:val="Absatzstandardschriftart"/>
    <w:link w:val="Anfhrungszeichen"/>
    <w:uiPriority w:val="29"/>
    <w:rsid w:val="00411C85"/>
    <w:rPr>
      <w:rFonts w:ascii="Georgia" w:hAnsi="Georgia"/>
      <w:i/>
      <w:iCs/>
      <w:color w:val="000000" w:themeColor="text1"/>
      <w:lang w:val="de-DE"/>
    </w:rPr>
  </w:style>
  <w:style w:type="paragraph" w:styleId="IntensivesAnfhrungszeichen">
    <w:name w:val="Intense Quote"/>
    <w:basedOn w:val="Standard"/>
    <w:next w:val="Standard"/>
    <w:link w:val="IntensivesAnfhrungszeichenZeichen"/>
    <w:uiPriority w:val="30"/>
    <w:qFormat/>
    <w:rsid w:val="001D62FA"/>
    <w:pPr>
      <w:pBdr>
        <w:bottom w:val="single" w:sz="4" w:space="4" w:color="4F81BD" w:themeColor="accent1"/>
      </w:pBdr>
      <w:spacing w:before="200" w:after="280"/>
      <w:ind w:left="936" w:right="936"/>
    </w:pPr>
    <w:rPr>
      <w:bCs/>
      <w:i/>
      <w:iCs/>
      <w:color w:val="4F81BD" w:themeColor="accent1"/>
      <w:sz w:val="22"/>
    </w:rPr>
  </w:style>
  <w:style w:type="character" w:customStyle="1" w:styleId="IntensivesAnfhrungszeichenZeichen">
    <w:name w:val="Intensives Anführungszeichen Zeichen"/>
    <w:basedOn w:val="Absatzstandardschriftart"/>
    <w:link w:val="IntensivesAnfhrungszeichen"/>
    <w:uiPriority w:val="30"/>
    <w:rsid w:val="001D62FA"/>
    <w:rPr>
      <w:rFonts w:ascii="Georgia" w:hAnsi="Georgia"/>
      <w:bCs/>
      <w:i/>
      <w:iCs/>
      <w:color w:val="4F81BD" w:themeColor="accent1"/>
      <w:sz w:val="22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4DB7"/>
    <w:rPr>
      <w:rFonts w:ascii="Georgia" w:hAnsi="Georgia"/>
      <w:lang w:val="de-DE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76460F"/>
    <w:pPr>
      <w:keepNext/>
      <w:keepLines/>
      <w:numPr>
        <w:numId w:val="7"/>
      </w:numPr>
      <w:spacing w:before="500" w:after="200"/>
      <w:ind w:left="431" w:hanging="431"/>
      <w:jc w:val="both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A61DB9"/>
    <w:pPr>
      <w:keepNext/>
      <w:keepLines/>
      <w:numPr>
        <w:ilvl w:val="1"/>
        <w:numId w:val="7"/>
      </w:numPr>
      <w:spacing w:before="600" w:after="200"/>
      <w:jc w:val="both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qFormat/>
    <w:rsid w:val="00A61DB9"/>
    <w:pPr>
      <w:keepNext/>
      <w:keepLines/>
      <w:numPr>
        <w:ilvl w:val="2"/>
        <w:numId w:val="7"/>
      </w:numPr>
      <w:spacing w:before="360" w:after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eichen"/>
    <w:uiPriority w:val="9"/>
    <w:unhideWhenUsed/>
    <w:qFormat/>
    <w:rsid w:val="00A61DB9"/>
    <w:pPr>
      <w:keepNext/>
      <w:keepLines/>
      <w:numPr>
        <w:ilvl w:val="3"/>
        <w:numId w:val="7"/>
      </w:numPr>
      <w:spacing w:before="300" w:after="160"/>
      <w:outlineLvl w:val="3"/>
    </w:pPr>
    <w:rPr>
      <w:rFonts w:eastAsiaTheme="majorEastAsia" w:cstheme="majorBidi"/>
      <w:b/>
      <w:bCs/>
      <w:i/>
      <w:iCs/>
      <w:color w:val="4F81BD" w:themeColor="accent1"/>
      <w:sz w:val="22"/>
    </w:rPr>
  </w:style>
  <w:style w:type="paragraph" w:styleId="berschrift5">
    <w:name w:val="heading 5"/>
    <w:basedOn w:val="Standard"/>
    <w:next w:val="Standard"/>
    <w:link w:val="berschrift5Zeichen"/>
    <w:uiPriority w:val="9"/>
    <w:semiHidden/>
    <w:unhideWhenUsed/>
    <w:qFormat/>
    <w:rsid w:val="00A61DB9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semiHidden/>
    <w:unhideWhenUsed/>
    <w:qFormat/>
    <w:rsid w:val="00A61DB9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uiPriority w:val="9"/>
    <w:semiHidden/>
    <w:unhideWhenUsed/>
    <w:qFormat/>
    <w:rsid w:val="00A61DB9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uiPriority w:val="9"/>
    <w:semiHidden/>
    <w:unhideWhenUsed/>
    <w:qFormat/>
    <w:rsid w:val="00A61DB9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eichen"/>
    <w:uiPriority w:val="9"/>
    <w:semiHidden/>
    <w:unhideWhenUsed/>
    <w:qFormat/>
    <w:rsid w:val="00A61DB9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A448E"/>
    <w:pPr>
      <w:spacing w:before="160" w:after="160"/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320A58"/>
    <w:pPr>
      <w:tabs>
        <w:tab w:val="center" w:pos="4153"/>
        <w:tab w:val="right" w:pos="8306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20A58"/>
    <w:rPr>
      <w:lang w:val="de-DE"/>
    </w:rPr>
  </w:style>
  <w:style w:type="paragraph" w:styleId="Fuzeile">
    <w:name w:val="footer"/>
    <w:basedOn w:val="Standard"/>
    <w:link w:val="FuzeileZeichen"/>
    <w:uiPriority w:val="99"/>
    <w:unhideWhenUsed/>
    <w:rsid w:val="00320A58"/>
    <w:pPr>
      <w:tabs>
        <w:tab w:val="center" w:pos="4153"/>
        <w:tab w:val="right" w:pos="8306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20A58"/>
    <w:rPr>
      <w:lang w:val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D7204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D7204"/>
    <w:rPr>
      <w:rFonts w:ascii="Lucida Grande" w:hAnsi="Lucida Grande" w:cs="Lucida Grande"/>
      <w:sz w:val="18"/>
      <w:szCs w:val="18"/>
      <w:lang w:val="de-DE"/>
    </w:rPr>
  </w:style>
  <w:style w:type="character" w:styleId="Link">
    <w:name w:val="Hyperlink"/>
    <w:basedOn w:val="Absatzstandardschriftart"/>
    <w:uiPriority w:val="99"/>
    <w:unhideWhenUsed/>
    <w:rsid w:val="00262980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eichen"/>
    <w:autoRedefine/>
    <w:uiPriority w:val="99"/>
    <w:unhideWhenUsed/>
    <w:rsid w:val="00DB3325"/>
    <w:rPr>
      <w:sz w:val="18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DB3325"/>
    <w:rPr>
      <w:rFonts w:ascii="Georgia" w:hAnsi="Georgia"/>
      <w:sz w:val="18"/>
      <w:lang w:val="de-DE"/>
    </w:rPr>
  </w:style>
  <w:style w:type="character" w:styleId="Funotenzeichen">
    <w:name w:val="footnote reference"/>
    <w:basedOn w:val="Absatzstandardschriftart"/>
    <w:uiPriority w:val="99"/>
    <w:unhideWhenUsed/>
    <w:rsid w:val="00385F86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AA1171"/>
    <w:pPr>
      <w:spacing w:after="200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eichen"/>
    <w:uiPriority w:val="10"/>
    <w:qFormat/>
    <w:rsid w:val="003E7863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3E7863"/>
    <w:rPr>
      <w:rFonts w:ascii="Georgia" w:eastAsiaTheme="majorEastAsia" w:hAnsi="Georgia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3E7863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3E7863"/>
    <w:rPr>
      <w:rFonts w:ascii="Georgia" w:eastAsiaTheme="majorEastAsia" w:hAnsi="Georgia" w:cstheme="majorBidi"/>
      <w:i/>
      <w:iCs/>
      <w:color w:val="4F81BD" w:themeColor="accent1"/>
      <w:spacing w:val="15"/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36940"/>
    <w:pPr>
      <w:spacing w:before="240" w:after="120"/>
    </w:pPr>
    <w:rPr>
      <w:rFonts w:asciiTheme="minorHAnsi" w:hAnsiTheme="minorHAnsi"/>
      <w:b/>
      <w:caps/>
      <w:sz w:val="22"/>
      <w:szCs w:val="22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436940"/>
    <w:rPr>
      <w:rFonts w:asciiTheme="minorHAnsi" w:hAnsiTheme="minorHAnsi"/>
      <w:b/>
      <w:smallCaps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436940"/>
    <w:rPr>
      <w:rFonts w:asciiTheme="minorHAnsi" w:hAnsiTheme="minorHAnsi"/>
      <w:smallCaps/>
      <w:sz w:val="22"/>
      <w:szCs w:val="22"/>
    </w:rPr>
  </w:style>
  <w:style w:type="paragraph" w:styleId="Verzeichnis4">
    <w:name w:val="toc 4"/>
    <w:basedOn w:val="Standard"/>
    <w:next w:val="Standard"/>
    <w:autoRedefine/>
    <w:uiPriority w:val="39"/>
    <w:unhideWhenUsed/>
    <w:rsid w:val="00436940"/>
    <w:rPr>
      <w:rFonts w:asciiTheme="minorHAnsi" w:hAnsiTheme="minorHAnsi"/>
      <w:sz w:val="22"/>
      <w:szCs w:val="22"/>
    </w:rPr>
  </w:style>
  <w:style w:type="paragraph" w:styleId="Verzeichnis5">
    <w:name w:val="toc 5"/>
    <w:basedOn w:val="Standard"/>
    <w:next w:val="Standard"/>
    <w:autoRedefine/>
    <w:uiPriority w:val="39"/>
    <w:unhideWhenUsed/>
    <w:rsid w:val="00436940"/>
    <w:rPr>
      <w:rFonts w:asciiTheme="minorHAnsi" w:hAnsiTheme="minorHAnsi"/>
      <w:sz w:val="22"/>
      <w:szCs w:val="22"/>
    </w:rPr>
  </w:style>
  <w:style w:type="paragraph" w:styleId="Verzeichnis6">
    <w:name w:val="toc 6"/>
    <w:basedOn w:val="Standard"/>
    <w:next w:val="Standard"/>
    <w:autoRedefine/>
    <w:uiPriority w:val="39"/>
    <w:unhideWhenUsed/>
    <w:rsid w:val="00436940"/>
    <w:rPr>
      <w:rFonts w:asciiTheme="minorHAnsi" w:hAnsiTheme="minorHAnsi"/>
      <w:sz w:val="22"/>
      <w:szCs w:val="22"/>
    </w:rPr>
  </w:style>
  <w:style w:type="paragraph" w:styleId="Verzeichnis7">
    <w:name w:val="toc 7"/>
    <w:basedOn w:val="Standard"/>
    <w:next w:val="Standard"/>
    <w:autoRedefine/>
    <w:uiPriority w:val="39"/>
    <w:unhideWhenUsed/>
    <w:rsid w:val="00436940"/>
    <w:rPr>
      <w:rFonts w:asciiTheme="minorHAnsi" w:hAnsiTheme="minorHAnsi"/>
      <w:sz w:val="22"/>
      <w:szCs w:val="22"/>
    </w:rPr>
  </w:style>
  <w:style w:type="paragraph" w:styleId="Verzeichnis8">
    <w:name w:val="toc 8"/>
    <w:basedOn w:val="Standard"/>
    <w:next w:val="Standard"/>
    <w:autoRedefine/>
    <w:uiPriority w:val="39"/>
    <w:unhideWhenUsed/>
    <w:rsid w:val="00436940"/>
    <w:rPr>
      <w:rFonts w:asciiTheme="minorHAnsi" w:hAnsiTheme="minorHAnsi"/>
      <w:sz w:val="22"/>
      <w:szCs w:val="22"/>
    </w:rPr>
  </w:style>
  <w:style w:type="paragraph" w:styleId="Verzeichnis9">
    <w:name w:val="toc 9"/>
    <w:basedOn w:val="Standard"/>
    <w:next w:val="Standard"/>
    <w:autoRedefine/>
    <w:uiPriority w:val="39"/>
    <w:unhideWhenUsed/>
    <w:rsid w:val="00436940"/>
    <w:rPr>
      <w:rFonts w:asciiTheme="minorHAnsi" w:hAnsiTheme="minorHAnsi"/>
      <w:sz w:val="22"/>
      <w:szCs w:val="22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76460F"/>
    <w:rPr>
      <w:rFonts w:ascii="Georgia" w:eastAsiaTheme="majorEastAsia" w:hAnsi="Georgia" w:cstheme="majorBidi"/>
      <w:b/>
      <w:bCs/>
      <w:color w:val="345A8A" w:themeColor="accent1" w:themeShade="B5"/>
      <w:sz w:val="32"/>
      <w:szCs w:val="32"/>
      <w:lang w:val="de-DE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A61DB9"/>
    <w:rPr>
      <w:rFonts w:ascii="Georgia" w:eastAsiaTheme="majorEastAsia" w:hAnsi="Georgia" w:cstheme="majorBidi"/>
      <w:b/>
      <w:bCs/>
      <w:color w:val="4F81BD" w:themeColor="accent1"/>
      <w:sz w:val="28"/>
      <w:szCs w:val="26"/>
      <w:lang w:val="de-DE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A61DB9"/>
    <w:rPr>
      <w:rFonts w:ascii="Georgia" w:eastAsiaTheme="majorEastAsia" w:hAnsi="Georgia" w:cstheme="majorBidi"/>
      <w:b/>
      <w:bCs/>
      <w:color w:val="4F81BD" w:themeColor="accent1"/>
      <w:lang w:val="de-DE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A61DB9"/>
    <w:rPr>
      <w:rFonts w:ascii="Georgia" w:eastAsiaTheme="majorEastAsia" w:hAnsi="Georgia" w:cstheme="majorBidi"/>
      <w:b/>
      <w:bCs/>
      <w:i/>
      <w:iCs/>
      <w:color w:val="4F81BD" w:themeColor="accent1"/>
      <w:sz w:val="22"/>
      <w:lang w:val="de-DE"/>
    </w:rPr>
  </w:style>
  <w:style w:type="character" w:customStyle="1" w:styleId="berschrift5Zeichen">
    <w:name w:val="Überschrift 5 Zeichen"/>
    <w:basedOn w:val="Absatzstandardschriftart"/>
    <w:link w:val="berschrift5"/>
    <w:uiPriority w:val="9"/>
    <w:semiHidden/>
    <w:rsid w:val="00A61DB9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berschrift6Zeichen">
    <w:name w:val="Überschrift 6 Zeichen"/>
    <w:basedOn w:val="Absatzstandardschriftart"/>
    <w:link w:val="berschrift6"/>
    <w:uiPriority w:val="9"/>
    <w:semiHidden/>
    <w:rsid w:val="00A61DB9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customStyle="1" w:styleId="berschrift7Zeichen">
    <w:name w:val="Überschrift 7 Zeichen"/>
    <w:basedOn w:val="Absatzstandardschriftart"/>
    <w:link w:val="berschrift7"/>
    <w:uiPriority w:val="9"/>
    <w:semiHidden/>
    <w:rsid w:val="00A61DB9"/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character" w:customStyle="1" w:styleId="berschrift8Zeichen">
    <w:name w:val="Überschrift 8 Zeichen"/>
    <w:basedOn w:val="Absatzstandardschriftart"/>
    <w:link w:val="berschrift8"/>
    <w:uiPriority w:val="9"/>
    <w:semiHidden/>
    <w:rsid w:val="00A61D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berschrift9Zeichen">
    <w:name w:val="Überschrift 9 Zeichen"/>
    <w:basedOn w:val="Absatzstandardschriftart"/>
    <w:link w:val="berschrift9"/>
    <w:uiPriority w:val="9"/>
    <w:semiHidden/>
    <w:rsid w:val="00A61D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character" w:styleId="Kommentarzeichen">
    <w:name w:val="annotation reference"/>
    <w:basedOn w:val="Absatzstandardschriftart"/>
    <w:uiPriority w:val="99"/>
    <w:semiHidden/>
    <w:unhideWhenUsed/>
    <w:rsid w:val="007B3BB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7B3BB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7B3BBB"/>
    <w:rPr>
      <w:rFonts w:ascii="Georgia" w:hAnsi="Georgia"/>
      <w:lang w:val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7B3BB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7B3BBB"/>
    <w:rPr>
      <w:rFonts w:ascii="Georgia" w:hAnsi="Georgia"/>
      <w:b/>
      <w:bCs/>
      <w:sz w:val="20"/>
      <w:szCs w:val="20"/>
      <w:lang w:val="de-DE"/>
    </w:rPr>
  </w:style>
  <w:style w:type="paragraph" w:styleId="KeinLeerraum">
    <w:name w:val="No Spacing"/>
    <w:uiPriority w:val="1"/>
    <w:qFormat/>
    <w:rsid w:val="0096304E"/>
    <w:rPr>
      <w:rFonts w:ascii="Georgia" w:hAnsi="Georgia"/>
      <w:lang w:val="de-DE"/>
    </w:rPr>
  </w:style>
  <w:style w:type="character" w:styleId="GesichteterLink">
    <w:name w:val="FollowedHyperlink"/>
    <w:basedOn w:val="Absatzstandardschriftart"/>
    <w:uiPriority w:val="99"/>
    <w:semiHidden/>
    <w:unhideWhenUsed/>
    <w:rsid w:val="00274D65"/>
    <w:rPr>
      <w:color w:val="800080" w:themeColor="followedHyperlink"/>
      <w:u w:val="single"/>
    </w:rPr>
  </w:style>
  <w:style w:type="character" w:styleId="Herausstellen">
    <w:name w:val="Emphasis"/>
    <w:basedOn w:val="Absatzstandardschriftart"/>
    <w:uiPriority w:val="20"/>
    <w:qFormat/>
    <w:rsid w:val="00411C85"/>
    <w:rPr>
      <w:i/>
      <w:iCs/>
    </w:rPr>
  </w:style>
  <w:style w:type="character" w:styleId="IntensiveHervorhebung">
    <w:name w:val="Intense Emphasis"/>
    <w:basedOn w:val="Absatzstandardschriftart"/>
    <w:uiPriority w:val="21"/>
    <w:qFormat/>
    <w:rsid w:val="00411C85"/>
    <w:rPr>
      <w:b/>
      <w:bCs/>
      <w:i/>
      <w:iCs/>
      <w:color w:val="4F81BD" w:themeColor="accent1"/>
    </w:rPr>
  </w:style>
  <w:style w:type="character" w:styleId="Betont">
    <w:name w:val="Strong"/>
    <w:basedOn w:val="Absatzstandardschriftart"/>
    <w:uiPriority w:val="22"/>
    <w:qFormat/>
    <w:rsid w:val="00411C85"/>
    <w:rPr>
      <w:b/>
      <w:bCs/>
    </w:rPr>
  </w:style>
  <w:style w:type="paragraph" w:styleId="Anfhrungszeichen">
    <w:name w:val="Quote"/>
    <w:basedOn w:val="Standard"/>
    <w:next w:val="Standard"/>
    <w:link w:val="AnfhrungszeichenZeichen"/>
    <w:uiPriority w:val="29"/>
    <w:qFormat/>
    <w:rsid w:val="00411C85"/>
    <w:rPr>
      <w:i/>
      <w:iCs/>
      <w:color w:val="000000" w:themeColor="text1"/>
    </w:rPr>
  </w:style>
  <w:style w:type="character" w:customStyle="1" w:styleId="AnfhrungszeichenZeichen">
    <w:name w:val="Anführungszeichen Zeichen"/>
    <w:basedOn w:val="Absatzstandardschriftart"/>
    <w:link w:val="Anfhrungszeichen"/>
    <w:uiPriority w:val="29"/>
    <w:rsid w:val="00411C85"/>
    <w:rPr>
      <w:rFonts w:ascii="Georgia" w:hAnsi="Georgia"/>
      <w:i/>
      <w:iCs/>
      <w:color w:val="000000" w:themeColor="text1"/>
      <w:lang w:val="de-DE"/>
    </w:rPr>
  </w:style>
  <w:style w:type="paragraph" w:styleId="IntensivesAnfhrungszeichen">
    <w:name w:val="Intense Quote"/>
    <w:basedOn w:val="Standard"/>
    <w:next w:val="Standard"/>
    <w:link w:val="IntensivesAnfhrungszeichenZeichen"/>
    <w:uiPriority w:val="30"/>
    <w:qFormat/>
    <w:rsid w:val="001D62FA"/>
    <w:pPr>
      <w:pBdr>
        <w:bottom w:val="single" w:sz="4" w:space="4" w:color="4F81BD" w:themeColor="accent1"/>
      </w:pBdr>
      <w:spacing w:before="200" w:after="280"/>
      <w:ind w:left="936" w:right="936"/>
    </w:pPr>
    <w:rPr>
      <w:bCs/>
      <w:i/>
      <w:iCs/>
      <w:color w:val="4F81BD" w:themeColor="accent1"/>
      <w:sz w:val="22"/>
    </w:rPr>
  </w:style>
  <w:style w:type="character" w:customStyle="1" w:styleId="IntensivesAnfhrungszeichenZeichen">
    <w:name w:val="Intensives Anführungszeichen Zeichen"/>
    <w:basedOn w:val="Absatzstandardschriftart"/>
    <w:link w:val="IntensivesAnfhrungszeichen"/>
    <w:uiPriority w:val="30"/>
    <w:rsid w:val="001D62FA"/>
    <w:rPr>
      <w:rFonts w:ascii="Georgia" w:hAnsi="Georgia"/>
      <w:bCs/>
      <w:i/>
      <w:iCs/>
      <w:color w:val="4F81BD" w:themeColor="accent1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2c8ca4d8e4a842a0" Type="http://schemas.microsoft.com/office/2011/relationships/people" Target="people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informatik.univie.ac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63D5A2-6078-0342-9EC5-F619E718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762</Words>
  <Characters>4801</Characters>
  <Application>Microsoft Macintosh Word</Application>
  <DocSecurity>0</DocSecurity>
  <Lines>40</Lines>
  <Paragraphs>11</Paragraphs>
  <ScaleCrop>false</ScaleCrop>
  <Company>Universität Wien | Fakultät für Informatik | Dekana</Company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Schröttner</dc:creator>
  <cp:keywords/>
  <dc:description/>
  <cp:lastModifiedBy>Stefan Reiböck</cp:lastModifiedBy>
  <cp:revision>215</cp:revision>
  <cp:lastPrinted>2014-09-12T13:54:00Z</cp:lastPrinted>
  <dcterms:created xsi:type="dcterms:W3CDTF">2014-07-08T09:05:00Z</dcterms:created>
  <dcterms:modified xsi:type="dcterms:W3CDTF">2014-09-26T07:28:00Z</dcterms:modified>
</cp:coreProperties>
</file>